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9FC1" w14:textId="77777777" w:rsidR="00D218EF" w:rsidRPr="00BA5D32" w:rsidRDefault="00D218EF" w:rsidP="00D218EF">
      <w:pPr>
        <w:pStyle w:val="Heading1"/>
        <w:jc w:val="center"/>
        <w:rPr>
          <w:rFonts w:asciiTheme="majorBidi" w:hAnsiTheme="majorBidi"/>
        </w:rPr>
      </w:pPr>
      <w:r w:rsidRPr="00BA5D32">
        <w:rPr>
          <w:rFonts w:asciiTheme="majorBidi" w:hAnsiTheme="majorBidi"/>
          <w:rtl/>
        </w:rPr>
        <w:t>أهمية وحدة الصف والالتزام بالشرع في الإسلام</w:t>
      </w:r>
    </w:p>
    <w:p w14:paraId="7398B164" w14:textId="779821C7" w:rsidR="00B830AA"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الحَمدُ للهِ الوَاحِدِ القَهَّارِ، العَزِيزِ الغَفَّارِ، مُصَرِّفِ الأُمُورِ وَمُقَدِّرِ الأَقدَارِ، مُكَوِّرِ اللَّيلِ عَلَى النَّهَارِ، تَبصِرَةً لِأُولِي القُلُوبِ وَالأَبصَارِ، أَحمَدُهُ أَبلَغَ الحَمدِ عَلَى جَمِيعِ نِعَمِهِ، وَأَسأَلُهُ المَزِيدَ مِن فَضلِهِ وَكَرَمِهِ. وَأَشهَدُ أَن لَا إِلَهَ إِلَّا اللهُ العَظِيمُ، الوَاحِدُ الصَّمَدُ العَزِيزُ الحَكِيمُ، وَأَشهَدُ أَنَّ مُحَمَّدًا عَبدُهُ وَرَسُولُهُ وَصَفِيُّهُ وَحَبِيبُهُ وَخَلِيلُهُ أَفضَلُ المَخلُوقِينَ، وَأَكرَمُ السَّابِقِينَ وَاللَّاحِقِينَ، صَلَّى اللهُ وَسَلَّمَ عَلَى سَيِّدِنَا مُحَمَّدٍ وَعَلَى سَائِرِ النَّبِيِّينَ، وَآلِ كُلٍّ وَسَائِرِ الصَّالِحِينَ، أَمَّا بَعدُ: </w:t>
      </w:r>
    </w:p>
    <w:p w14:paraId="28A0C45E" w14:textId="6AD086F9"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عِبَادَ اللهِ، أُوصِيكُم وَنَفسِيَ بِتَقوَى اللهِ العَظِيمِ، اتَّقُوا اللهَ فَإِنَّ تَقوَاهُ أَفضَلُ مُكتَسَبٍ، </w:t>
      </w:r>
      <w:r w:rsidRPr="005F64C2">
        <w:rPr>
          <w:rFonts w:asciiTheme="majorBidi" w:hAnsiTheme="majorBidi" w:cstheme="majorBidi"/>
          <w:color w:val="4EA72E" w:themeColor="accent6"/>
          <w:sz w:val="28"/>
          <w:szCs w:val="28"/>
          <w:rtl/>
        </w:rPr>
        <w:t>﴿يَا أَيُّهَا الَّذِينَ آمَنُوا اتَّقُوا اللهَ حَقَّ تُقَاتِهِ وَلَا تَمُوتُنَّ إِلَّا وَأَنتُم مُسلِمُونَ﴾</w:t>
      </w:r>
    </w:p>
    <w:p w14:paraId="7A1F39D4" w14:textId="39C704E4" w:rsidR="00354221" w:rsidRPr="00354221" w:rsidRDefault="00354221" w:rsidP="00354221">
      <w:pPr>
        <w:jc w:val="center"/>
        <w:rPr>
          <w:rFonts w:asciiTheme="majorBidi" w:hAnsiTheme="majorBidi" w:cstheme="majorBidi"/>
          <w:sz w:val="28"/>
          <w:szCs w:val="28"/>
        </w:rPr>
      </w:pPr>
      <w:r w:rsidRPr="00354221">
        <w:rPr>
          <w:rFonts w:asciiTheme="majorBidi" w:hAnsiTheme="majorBidi" w:cstheme="majorBidi"/>
          <w:sz w:val="28"/>
          <w:szCs w:val="28"/>
        </w:rPr>
        <w:t>All praise is due to Allah, the One, the Subduer, the Mighty, the</w:t>
      </w:r>
      <w:r w:rsidR="005F64C2">
        <w:rPr>
          <w:rFonts w:asciiTheme="majorBidi" w:hAnsiTheme="majorBidi" w:cstheme="majorBidi"/>
          <w:sz w:val="28"/>
          <w:szCs w:val="28"/>
        </w:rPr>
        <w:t xml:space="preserve"> </w:t>
      </w:r>
      <w:r w:rsidRPr="00354221">
        <w:rPr>
          <w:rFonts w:asciiTheme="majorBidi" w:hAnsiTheme="majorBidi" w:cstheme="majorBidi"/>
          <w:sz w:val="28"/>
          <w:szCs w:val="28"/>
        </w:rPr>
        <w:t xml:space="preserve">Forgiving, the Disposer of affairs and the Decree of destinies, who wraps the night over the day—a lesson for those with hearts and insight. I praise Him with the utmost praise for all His blessings, and I ask Him for more of His bounty and generosity. I bear witness that there is no </w:t>
      </w:r>
      <w:r w:rsidR="005F64C2">
        <w:rPr>
          <w:rFonts w:asciiTheme="majorBidi" w:hAnsiTheme="majorBidi" w:cstheme="majorBidi"/>
          <w:sz w:val="28"/>
          <w:szCs w:val="28"/>
        </w:rPr>
        <w:t>G</w:t>
      </w:r>
      <w:r w:rsidRPr="00354221">
        <w:rPr>
          <w:rFonts w:asciiTheme="majorBidi" w:hAnsiTheme="majorBidi" w:cstheme="majorBidi"/>
          <w:sz w:val="28"/>
          <w:szCs w:val="28"/>
        </w:rPr>
        <w:t>od but Allah, the Great, the One, the Eternal, the Mighty, the Wise. And I bear witness that Muhammad is His servant, Messenger, chosen one, beloved, and friend—the best of all creation and the noblest of the first and the last. May Allah’s peace and blessings be upon our master Muhammad, all the prophets, their families, and the righteous.</w:t>
      </w:r>
    </w:p>
    <w:p w14:paraId="3EF1791B" w14:textId="23136676" w:rsidR="00D218EF" w:rsidRPr="00BA5D32" w:rsidRDefault="00354221" w:rsidP="005F64C2">
      <w:pPr>
        <w:jc w:val="center"/>
        <w:rPr>
          <w:rFonts w:asciiTheme="majorBidi" w:hAnsiTheme="majorBidi" w:cstheme="majorBidi"/>
          <w:sz w:val="28"/>
          <w:szCs w:val="28"/>
        </w:rPr>
      </w:pPr>
      <w:r w:rsidRPr="00354221">
        <w:rPr>
          <w:rFonts w:asciiTheme="majorBidi" w:hAnsiTheme="majorBidi" w:cstheme="majorBidi"/>
          <w:sz w:val="28"/>
          <w:szCs w:val="28"/>
        </w:rPr>
        <w:t>O servants of Allah, I advise you and myself to fear Allah the Almighty. Fear Allah, for His fear is the best provision. </w:t>
      </w:r>
      <w:r w:rsidRPr="00354221">
        <w:rPr>
          <w:rFonts w:asciiTheme="majorBidi" w:hAnsiTheme="majorBidi" w:cstheme="majorBidi"/>
          <w:i/>
          <w:iCs/>
          <w:sz w:val="28"/>
          <w:szCs w:val="28"/>
        </w:rPr>
        <w:t>"</w:t>
      </w:r>
      <w:r w:rsidRPr="00354221">
        <w:rPr>
          <w:rFonts w:asciiTheme="majorBidi" w:hAnsiTheme="majorBidi" w:cstheme="majorBidi"/>
          <w:i/>
          <w:iCs/>
          <w:color w:val="4EA72E" w:themeColor="accent6"/>
          <w:sz w:val="28"/>
          <w:szCs w:val="28"/>
        </w:rPr>
        <w:t>O you who believe, fear Allah as He should be feared, and do not die except as Muslims</w:t>
      </w:r>
      <w:r w:rsidRPr="00354221">
        <w:rPr>
          <w:rFonts w:asciiTheme="majorBidi" w:hAnsiTheme="majorBidi" w:cstheme="majorBidi"/>
          <w:i/>
          <w:iCs/>
          <w:sz w:val="28"/>
          <w:szCs w:val="28"/>
        </w:rPr>
        <w:t>."</w:t>
      </w:r>
      <w:r w:rsidRPr="00354221">
        <w:rPr>
          <w:rFonts w:asciiTheme="majorBidi" w:hAnsiTheme="majorBidi" w:cstheme="majorBidi"/>
          <w:sz w:val="28"/>
          <w:szCs w:val="28"/>
        </w:rPr>
        <w:t> (Quran 3:102</w:t>
      </w:r>
      <w:r w:rsidRPr="00BA5D32">
        <w:rPr>
          <w:rFonts w:asciiTheme="majorBidi" w:hAnsiTheme="majorBidi" w:cstheme="majorBidi"/>
          <w:sz w:val="28"/>
          <w:szCs w:val="28"/>
        </w:rPr>
        <w:t>)</w:t>
      </w:r>
    </w:p>
    <w:p w14:paraId="6B874039" w14:textId="203B492A"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إِخوَةَ الإِيمَانِ وَالإِسلَامِ: يَقُولُ اللهُ سُبحَانَهُ وَتَعَالَى فِي كِتَابِهِ الحَكِيمِ: </w:t>
      </w:r>
      <w:r w:rsidRPr="005F64C2">
        <w:rPr>
          <w:rFonts w:asciiTheme="majorBidi" w:hAnsiTheme="majorBidi" w:cstheme="majorBidi"/>
          <w:color w:val="4EA72E" w:themeColor="accent6"/>
          <w:sz w:val="28"/>
          <w:szCs w:val="28"/>
          <w:rtl/>
        </w:rPr>
        <w:t xml:space="preserve">﴿وَاعتَصِمُوا بِحَبلِ اللهِ جَمِيعًا وَلَا تَفَرَّقُوا وَاذكُرُوا نِعمَتَ اللهِ عَلَيكُم إِذ كُنتُم أَعدَاءً فَأَلَّفَ بَينَ قُلُوبِكُم فَأَصبَحتُم بِنِعمَتِهِ إِخوَانًا﴾، </w:t>
      </w:r>
      <w:r w:rsidRPr="00BA5D32">
        <w:rPr>
          <w:rFonts w:asciiTheme="majorBidi" w:hAnsiTheme="majorBidi" w:cstheme="majorBidi"/>
          <w:sz w:val="28"/>
          <w:szCs w:val="28"/>
          <w:rtl/>
        </w:rPr>
        <w:t>[سورة آل عمران:103]</w:t>
      </w:r>
      <w:r w:rsidRPr="00BA5D32">
        <w:rPr>
          <w:rFonts w:asciiTheme="majorBidi" w:hAnsiTheme="majorBidi" w:cstheme="majorBidi"/>
          <w:sz w:val="28"/>
          <w:szCs w:val="28"/>
        </w:rPr>
        <w:t>.</w:t>
      </w:r>
    </w:p>
    <w:p w14:paraId="16A1396D" w14:textId="7F67B55B"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قَالَ الإِمَامُ القُرطُبِيُّ فِي تَفسِيرِهِ: </w:t>
      </w:r>
      <w:r w:rsidRPr="005F64C2">
        <w:rPr>
          <w:rFonts w:asciiTheme="majorBidi" w:hAnsiTheme="majorBidi" w:cstheme="majorBidi"/>
          <w:color w:val="00B0F0"/>
          <w:sz w:val="28"/>
          <w:szCs w:val="28"/>
          <w:rtl/>
        </w:rPr>
        <w:t xml:space="preserve">«يُرِيدُ بِذَلِكَ تَعَالَى ذِكرُهُ: وَتَمَسَّكُوا بِدِينِ اللهِ الَّذِي أَمَرَكُم بِهِ، وَعَهدِهِ الَّذِي عَهِدَهُ إِلَيكُم فِي كِتَابِهِ إِلَيكُم، مِنَ الأُلفَةِ، وَالِاجتِمَاعِ عَلَى كَلِمَةِ الحَقِّ، وَالتَّسلِيمِ لِأَمرِ </w:t>
      </w:r>
      <w:proofErr w:type="spellStart"/>
      <w:r w:rsidRPr="005F64C2">
        <w:rPr>
          <w:rFonts w:asciiTheme="majorBidi" w:hAnsiTheme="majorBidi" w:cstheme="majorBidi"/>
          <w:color w:val="00B0F0"/>
          <w:sz w:val="28"/>
          <w:szCs w:val="28"/>
          <w:rtl/>
        </w:rPr>
        <w:t>اللهِ</w:t>
      </w:r>
      <w:proofErr w:type="gramStart"/>
      <w:r w:rsidRPr="005F64C2">
        <w:rPr>
          <w:rFonts w:asciiTheme="majorBidi" w:hAnsiTheme="majorBidi" w:cstheme="majorBidi"/>
          <w:color w:val="00B0F0"/>
          <w:sz w:val="28"/>
          <w:szCs w:val="28"/>
          <w:rtl/>
        </w:rPr>
        <w:t>»</w:t>
      </w:r>
      <w:r w:rsidRPr="00BA5D32">
        <w:rPr>
          <w:rFonts w:asciiTheme="majorBidi" w:hAnsiTheme="majorBidi" w:cstheme="majorBidi"/>
          <w:sz w:val="28"/>
          <w:szCs w:val="28"/>
          <w:rtl/>
        </w:rPr>
        <w:t>.اه</w:t>
      </w:r>
      <w:proofErr w:type="spellEnd"/>
      <w:r w:rsidRPr="00BA5D32">
        <w:rPr>
          <w:rFonts w:asciiTheme="majorBidi" w:hAnsiTheme="majorBidi" w:cstheme="majorBidi"/>
          <w:sz w:val="28"/>
          <w:szCs w:val="28"/>
          <w:rtl/>
        </w:rPr>
        <w:t>ـ</w:t>
      </w:r>
      <w:proofErr w:type="gramEnd"/>
      <w:r w:rsidRPr="00BA5D32">
        <w:rPr>
          <w:rFonts w:asciiTheme="majorBidi" w:hAnsiTheme="majorBidi" w:cstheme="majorBidi"/>
          <w:sz w:val="28"/>
          <w:szCs w:val="28"/>
          <w:rtl/>
        </w:rPr>
        <w:t xml:space="preserve"> فَحَبلُ اللهِ هُوَ دِينُهُ، وَهُوَ السَّبَبُ الَّذِي يُوصَلُ بِهِ إِلَى المَطلُوبِ وَالحَاجَةِ، وَيُوصَلُ بِهِ إِلَى زَوَالِ الخَوفِ، وَالنَّجَاةِ مِنَ الجَزَعِ وَالذُّعرِ</w:t>
      </w:r>
    </w:p>
    <w:p w14:paraId="0A9FC020" w14:textId="67A0C372"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وَفِي هَذِهِ الآيَةِ العَظِيمَةِ المُبَارَكَةِ بَيَانٌ لِأَهَمِّيَّةِ الِالتِزَامِ بِالشَّرعِ فِي كُلِّ الأَحوَالِ، وَخُصُوصًا فِي حَالِ الشِّدَّةِ، فَالِالتِزَامُ بِشَرعِ اللهِ تَعَالَى هُوَ المُخَلِّصُ وَهُوَ </w:t>
      </w:r>
      <w:proofErr w:type="spellStart"/>
      <w:r w:rsidRPr="00BA5D32">
        <w:rPr>
          <w:rFonts w:asciiTheme="majorBidi" w:hAnsiTheme="majorBidi" w:cstheme="majorBidi"/>
          <w:sz w:val="28"/>
          <w:szCs w:val="28"/>
          <w:rtl/>
        </w:rPr>
        <w:t>المُنَجِّي</w:t>
      </w:r>
      <w:proofErr w:type="spellEnd"/>
      <w:r w:rsidRPr="00BA5D32">
        <w:rPr>
          <w:rFonts w:asciiTheme="majorBidi" w:hAnsiTheme="majorBidi" w:cstheme="majorBidi"/>
          <w:sz w:val="28"/>
          <w:szCs w:val="28"/>
          <w:rtl/>
        </w:rPr>
        <w:t xml:space="preserve"> وَهُوَ الحَامِي لِلأُمَّةِ فِي حَالِ الشِّدَّةِ وَالضِّيقِ وَالكَربِ، لَا يَكُونُ زَوَالُ الكَربِ بِالخُرُوجِ عَنِ الشَّرعِ، لَا يَكُونُ زَوَالُ الكَربِ بِمُخَالَفَةِ أَمرِ اللهِ تَعَالَى، لَا يَكُونُ زَوَالُ الكَربِ بِمُزَاوَلَةِ المُنكَرَاتِ</w:t>
      </w:r>
      <w:r w:rsidR="005F64C2">
        <w:rPr>
          <w:rFonts w:asciiTheme="majorBidi" w:hAnsiTheme="majorBidi" w:cstheme="majorBidi" w:hint="cs"/>
          <w:sz w:val="28"/>
          <w:szCs w:val="28"/>
          <w:rtl/>
        </w:rPr>
        <w:t xml:space="preserve"> او الابتعاد عن الدين.</w:t>
      </w:r>
    </w:p>
    <w:p w14:paraId="3C006F9B" w14:textId="1D76E25B" w:rsidR="00354221" w:rsidRPr="00354221" w:rsidRDefault="00354221" w:rsidP="00354221">
      <w:pPr>
        <w:jc w:val="center"/>
        <w:rPr>
          <w:rFonts w:asciiTheme="majorBidi" w:hAnsiTheme="majorBidi" w:cstheme="majorBidi"/>
          <w:sz w:val="28"/>
          <w:szCs w:val="28"/>
        </w:rPr>
      </w:pPr>
      <w:r w:rsidRPr="00354221">
        <w:rPr>
          <w:rFonts w:asciiTheme="majorBidi" w:hAnsiTheme="majorBidi" w:cstheme="majorBidi"/>
          <w:sz w:val="28"/>
          <w:szCs w:val="28"/>
        </w:rPr>
        <w:lastRenderedPageBreak/>
        <w:t>O brothers in faith and Islam, Allah the Exalted says in His Book: </w:t>
      </w:r>
      <w:r w:rsidRPr="00354221">
        <w:rPr>
          <w:rFonts w:asciiTheme="majorBidi" w:hAnsiTheme="majorBidi" w:cstheme="majorBidi"/>
          <w:i/>
          <w:iCs/>
          <w:sz w:val="28"/>
          <w:szCs w:val="28"/>
        </w:rPr>
        <w:t>"</w:t>
      </w:r>
      <w:r w:rsidRPr="00354221">
        <w:rPr>
          <w:rFonts w:asciiTheme="majorBidi" w:hAnsiTheme="majorBidi" w:cstheme="majorBidi"/>
          <w:i/>
          <w:iCs/>
          <w:color w:val="4EA72E" w:themeColor="accent6"/>
          <w:sz w:val="28"/>
          <w:szCs w:val="28"/>
        </w:rPr>
        <w:t>And hold firmly to the rope of Allah all together and do not become divided. And remember the favor of Allah upon you—when you were enemies, He united your hearts, so by His favor you became brothers."</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(Quran 3:103)</w:t>
      </w:r>
    </w:p>
    <w:p w14:paraId="77C66259" w14:textId="77777777" w:rsidR="00354221" w:rsidRPr="00354221" w:rsidRDefault="00354221" w:rsidP="00354221">
      <w:pPr>
        <w:jc w:val="center"/>
        <w:rPr>
          <w:rFonts w:asciiTheme="majorBidi" w:hAnsiTheme="majorBidi" w:cstheme="majorBidi"/>
          <w:sz w:val="28"/>
          <w:szCs w:val="28"/>
        </w:rPr>
      </w:pPr>
      <w:r w:rsidRPr="00354221">
        <w:rPr>
          <w:rFonts w:asciiTheme="majorBidi" w:hAnsiTheme="majorBidi" w:cstheme="majorBidi"/>
          <w:sz w:val="28"/>
          <w:szCs w:val="28"/>
        </w:rPr>
        <w:t>Imam Al-Qurtubi said in his interpretation: </w:t>
      </w:r>
      <w:r w:rsidRPr="00354221">
        <w:rPr>
          <w:rFonts w:asciiTheme="majorBidi" w:hAnsiTheme="majorBidi" w:cstheme="majorBidi"/>
          <w:i/>
          <w:iCs/>
          <w:sz w:val="28"/>
          <w:szCs w:val="28"/>
        </w:rPr>
        <w:t>"</w:t>
      </w:r>
      <w:r w:rsidRPr="00354221">
        <w:rPr>
          <w:rFonts w:asciiTheme="majorBidi" w:hAnsiTheme="majorBidi" w:cstheme="majorBidi"/>
          <w:i/>
          <w:iCs/>
          <w:color w:val="00B0F0"/>
          <w:sz w:val="28"/>
          <w:szCs w:val="28"/>
        </w:rPr>
        <w:t>Allah the Exalted means: Cling to the religion of Allah that He has commanded you, and to His covenant which He has entrusted to you in His Book—unity, coming together upon the truth, and submitting to Allah’s command</w:t>
      </w:r>
      <w:r w:rsidRPr="00354221">
        <w:rPr>
          <w:rFonts w:asciiTheme="majorBidi" w:hAnsiTheme="majorBidi" w:cstheme="majorBidi"/>
          <w:i/>
          <w:iCs/>
          <w:sz w:val="28"/>
          <w:szCs w:val="28"/>
        </w:rPr>
        <w:t>."</w:t>
      </w:r>
      <w:r w:rsidRPr="00354221">
        <w:rPr>
          <w:rFonts w:asciiTheme="majorBidi" w:hAnsiTheme="majorBidi" w:cstheme="majorBidi"/>
          <w:sz w:val="28"/>
          <w:szCs w:val="28"/>
        </w:rPr>
        <w:t xml:space="preserve"> The rope of Allah is His religion, </w:t>
      </w:r>
      <w:proofErr w:type="gramStart"/>
      <w:r w:rsidRPr="00354221">
        <w:rPr>
          <w:rFonts w:asciiTheme="majorBidi" w:hAnsiTheme="majorBidi" w:cstheme="majorBidi"/>
          <w:sz w:val="28"/>
          <w:szCs w:val="28"/>
        </w:rPr>
        <w:t>the means by which</w:t>
      </w:r>
      <w:proofErr w:type="gramEnd"/>
      <w:r w:rsidRPr="00354221">
        <w:rPr>
          <w:rFonts w:asciiTheme="majorBidi" w:hAnsiTheme="majorBidi" w:cstheme="majorBidi"/>
          <w:sz w:val="28"/>
          <w:szCs w:val="28"/>
        </w:rPr>
        <w:t xml:space="preserve"> one attains what is sought, fulfills needs, dispels fear, and is saved from panic and terror.</w:t>
      </w:r>
    </w:p>
    <w:p w14:paraId="18F9573D" w14:textId="20CB65AD" w:rsidR="00D218EF" w:rsidRPr="00BA5D32" w:rsidRDefault="00354221" w:rsidP="00354221">
      <w:pPr>
        <w:jc w:val="center"/>
        <w:rPr>
          <w:rFonts w:asciiTheme="majorBidi" w:hAnsiTheme="majorBidi" w:cstheme="majorBidi"/>
          <w:sz w:val="28"/>
          <w:szCs w:val="28"/>
          <w:rtl/>
        </w:rPr>
      </w:pPr>
      <w:r w:rsidRPr="00354221">
        <w:rPr>
          <w:rFonts w:asciiTheme="majorBidi" w:hAnsiTheme="majorBidi" w:cstheme="majorBidi"/>
          <w:sz w:val="28"/>
          <w:szCs w:val="28"/>
        </w:rPr>
        <w:t>This blessed and mighty verse clarifies the importance of adhering to divine law in all circumstances, especially in times of hardship. Adherence to Allah’s law is the salvation, the deliverance, and the protection for the Ummah in times of distress and adversity. Relief does not come by abandoning the Sharia, nor by opposing Allah’s command, nor by indulging in sins.</w:t>
      </w:r>
    </w:p>
    <w:p w14:paraId="4B7CF7B0" w14:textId="6935FF0C" w:rsidR="00D218EF" w:rsidRPr="005661C6" w:rsidRDefault="00D218EF" w:rsidP="00D218EF">
      <w:pPr>
        <w:jc w:val="center"/>
        <w:rPr>
          <w:rFonts w:asciiTheme="majorBidi" w:hAnsiTheme="majorBidi" w:cstheme="majorBidi"/>
          <w:sz w:val="28"/>
          <w:szCs w:val="28"/>
          <w:lang w:val="en-US"/>
        </w:rPr>
      </w:pPr>
      <w:r w:rsidRPr="00BA5D32">
        <w:rPr>
          <w:rFonts w:asciiTheme="majorBidi" w:hAnsiTheme="majorBidi" w:cstheme="majorBidi"/>
          <w:sz w:val="28"/>
          <w:szCs w:val="28"/>
          <w:rtl/>
        </w:rPr>
        <w:t xml:space="preserve">وَمِنَ الِالتِزَامِ بِالشَّرعِ – إِخوَةَ الإِيمَانِ – أَن لَا نُثِيرَ الفِتَنَ أَيَّامَ الشِّدَّةِ وَالحَربِ، فَفِي غَزوَةِ الأَحزَابِ عَاهَدَ يَهُودُ بَنِي قُرَيظَةَ النَّبِيَّ ﷺ أَن لَا يَخُونُوهُ فِي المَعرَكَةِ، فَلَمَّا ظَهَرَت مِنهُم بَوَادِرُ الخِيَانَةِ وَوَصَلَ الخَبَرُ إِلَى رَسُولِ اللهِ ﷺ، بَعَثَ إِلَيهِم سَعدَ بنَ مُعَاذٍ وَسَعدَ بنَ عُبَادَةَ وَبَعَثَ مَعَهُمَا رَجُلَينِ مِنَ الصَّحَابَةِ لِيَتَأَكَّدُوا مِن صِحَّةِ الخَبَرِ، وَقَالَ: </w:t>
      </w:r>
      <w:r w:rsidRPr="005F64C2">
        <w:rPr>
          <w:rFonts w:asciiTheme="majorBidi" w:hAnsiTheme="majorBidi" w:cstheme="majorBidi"/>
          <w:color w:val="4EA72E" w:themeColor="accent6"/>
          <w:sz w:val="28"/>
          <w:szCs w:val="28"/>
          <w:rtl/>
        </w:rPr>
        <w:t>«إِن كَانَ حَقًّا فَالحَنُوا لِي لَحنًا أَعرِفُهُ، وَلَا تَفُتُّوا فِي أَعضَادِ المُسلِمِينَ، وَإِن كَانُوا عَلَى الوَفَاءِ فَاجهُرُوا بِهِ لِلنَّاسِ»</w:t>
      </w:r>
      <w:r w:rsidRPr="00BA5D32">
        <w:rPr>
          <w:rFonts w:asciiTheme="majorBidi" w:hAnsiTheme="majorBidi" w:cstheme="majorBidi"/>
          <w:sz w:val="28"/>
          <w:szCs w:val="28"/>
          <w:rtl/>
        </w:rPr>
        <w:t xml:space="preserve">، أَي أَمَرَهُم أَن لَا يَنشُرُوا الخَبَرَ إِذَا كَانَ مِنهُم غَدرٌ وَخِيَانَةٌ وَأَن يَقُولُوا لِرَسُولِ اللهِ ﷺ قَولًا يَفهَمُهُ هُوَ دُونَ غَيرِهِ، وَهَذَا مِن رَسُولِ اللهِ ﷺ تَعلِيمٌ لَنَا عَلَى أَن لَا نَنشُرَ الأَخبَارَ السَّيِّئَةَ بَينَ المُسلِمِينَ حَتَّى لَا تَهبِطَ مَعنَوِيَّاتُهُم، بَل إِنَّهُ لَمَّا أَقبَلَ السَّعدَانِ وَمَن مَعَهُمَا إِلَى رَسُولِ اللهِ ﷺ سَلَّمُوا عَلَيهِ وَقَالُوا: (عَضَلٌ وَالقَارَةُ)، أَي غَدَرُوا كَغَدرِ قَبِيلَتَي عَضَلٍ وَالقَارَةِ، فَقَالَ رَسُولُ اللهِ ﷺ: </w:t>
      </w:r>
      <w:r w:rsidRPr="005661C6">
        <w:rPr>
          <w:rFonts w:asciiTheme="majorBidi" w:hAnsiTheme="majorBidi" w:cstheme="majorBidi"/>
          <w:color w:val="4EA72E" w:themeColor="accent6"/>
          <w:sz w:val="28"/>
          <w:szCs w:val="28"/>
          <w:rtl/>
        </w:rPr>
        <w:t>«اللهُ أَكبَرُ، أَبشِرُوا يَا مَعشَرَ المُسلِمِينَ»</w:t>
      </w:r>
      <w:r w:rsidRPr="00BA5D32">
        <w:rPr>
          <w:rFonts w:asciiTheme="majorBidi" w:hAnsiTheme="majorBidi" w:cstheme="majorBidi"/>
          <w:sz w:val="28"/>
          <w:szCs w:val="28"/>
          <w:rtl/>
        </w:rPr>
        <w:t>، فَهَذَا مِنَ الرَّسُولِ ﷺ تَعلِيمٌ لِلأُمَّةِ عَلَى أَهَمِّيَّةِ عَدَمِ نَشرِ الفِتَنِ وَعَدَمِ التَّصَرُّفِ بِأَيِّ تَصَرُّفٍ قَد يُهَدِّدُ وَحدَةَ الصَّفِّ وَيُضعِفُ هِمَّةَ المُسلِمِينَ وَمَعنَوِيَّاتِهِم، فَإِنَّ إِثَارَةَ الفِتنَةِ بِهَدَفِ التَّخرِيبِ حَرَامٌ، فَلَا تَكُن – أَخِي المُسلِمَ – سَبَبًا فِي ذَلِكَ، بَل إِنَّ التَّصَرُّفَ السَّلِيمَ فِي مِثلِ هَذِهِ الأَوقَاتِ أَن نُحَاوِلَ قَدرَ المُستَطَاعِ أَن نُوَحِّدَ الصَّفَّ وَنَرفَعَ المَعنَوِيَّاتِ وَالهِمَمَ، يَقُولُ اللهُ تَعَالَى</w:t>
      </w:r>
      <w:r w:rsidRPr="005661C6">
        <w:rPr>
          <w:rFonts w:asciiTheme="majorBidi" w:hAnsiTheme="majorBidi" w:cstheme="majorBidi"/>
          <w:color w:val="4EA72E" w:themeColor="accent6"/>
          <w:sz w:val="28"/>
          <w:szCs w:val="28"/>
          <w:rtl/>
        </w:rPr>
        <w:t>: ﴿وَأَطِيعُوا اللهَ وَرَسُولَهُ وَلَا تَنَازَعُوا فَتَفشَلُوا وَتَذهَبَ رِيحُكُم وَاصبِرُوا إِنَّ اللهَ مَعَ الصَّابِرِينَ﴾،</w:t>
      </w:r>
      <w:r w:rsidRPr="00BA5D32">
        <w:rPr>
          <w:rFonts w:asciiTheme="majorBidi" w:hAnsiTheme="majorBidi" w:cstheme="majorBidi"/>
          <w:sz w:val="28"/>
          <w:szCs w:val="28"/>
          <w:rtl/>
        </w:rPr>
        <w:t xml:space="preserve"> [سورة الأنفال:46]</w:t>
      </w:r>
    </w:p>
    <w:p w14:paraId="6A785C65" w14:textId="4342BF23" w:rsidR="00D218EF" w:rsidRPr="00BA5D32" w:rsidRDefault="00354221" w:rsidP="005661C6">
      <w:pPr>
        <w:jc w:val="center"/>
        <w:rPr>
          <w:rFonts w:asciiTheme="majorBidi" w:hAnsiTheme="majorBidi" w:cstheme="majorBidi"/>
          <w:sz w:val="28"/>
          <w:szCs w:val="28"/>
          <w:rtl/>
        </w:rPr>
      </w:pPr>
      <w:r w:rsidRPr="00354221">
        <w:rPr>
          <w:rFonts w:asciiTheme="majorBidi" w:hAnsiTheme="majorBidi" w:cstheme="majorBidi"/>
          <w:sz w:val="28"/>
          <w:szCs w:val="28"/>
        </w:rPr>
        <w:t xml:space="preserve">Among the obligations of adhering to the Sharia—O brothers in faith—is that we do not stir up strife during times of hardship and war. During the Battle of the Trench, the Jewish tribe of Banu </w:t>
      </w:r>
      <w:proofErr w:type="spellStart"/>
      <w:r w:rsidRPr="00354221">
        <w:rPr>
          <w:rFonts w:asciiTheme="majorBidi" w:hAnsiTheme="majorBidi" w:cstheme="majorBidi"/>
          <w:sz w:val="28"/>
          <w:szCs w:val="28"/>
        </w:rPr>
        <w:t>Qurayzah</w:t>
      </w:r>
      <w:proofErr w:type="spellEnd"/>
      <w:r w:rsidRPr="00354221">
        <w:rPr>
          <w:rFonts w:asciiTheme="majorBidi" w:hAnsiTheme="majorBidi" w:cstheme="majorBidi"/>
          <w:sz w:val="28"/>
          <w:szCs w:val="28"/>
        </w:rPr>
        <w:t xml:space="preserve"> pledged to the Prophet (peace be upon him) that they would not betray him. But when signs of betrayal emerged, the Prophet (peace be upon him) sent Sa’d ibn Mu’adh and Sa’d ibn ‘Ubadah, along </w:t>
      </w:r>
      <w:r w:rsidRPr="00354221">
        <w:rPr>
          <w:rFonts w:asciiTheme="majorBidi" w:hAnsiTheme="majorBidi" w:cstheme="majorBidi"/>
          <w:sz w:val="28"/>
          <w:szCs w:val="28"/>
        </w:rPr>
        <w:lastRenderedPageBreak/>
        <w:t>with two other companions, to verify the news. He instructed them: </w:t>
      </w:r>
      <w:r w:rsidRPr="00354221">
        <w:rPr>
          <w:rFonts w:asciiTheme="majorBidi" w:hAnsiTheme="majorBidi" w:cstheme="majorBidi"/>
          <w:i/>
          <w:iCs/>
          <w:color w:val="4EA72E" w:themeColor="accent6"/>
          <w:sz w:val="28"/>
          <w:szCs w:val="28"/>
        </w:rPr>
        <w:t>"If the news is true, hint to me in a way I will understand, and do not weaken the morale of the Muslims. If they remain loyal, announce it publicly."</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 xml:space="preserve">He ordered them not to spread the news if there was betrayal, but to convey it to him discreetly. This teaches us not to spread negative news among Muslims to avoid lowering their morale. When the two </w:t>
      </w:r>
      <w:proofErr w:type="spellStart"/>
      <w:r w:rsidRPr="00354221">
        <w:rPr>
          <w:rFonts w:asciiTheme="majorBidi" w:hAnsiTheme="majorBidi" w:cstheme="majorBidi"/>
          <w:sz w:val="28"/>
          <w:szCs w:val="28"/>
        </w:rPr>
        <w:t>Sa’ds</w:t>
      </w:r>
      <w:proofErr w:type="spellEnd"/>
      <w:r w:rsidRPr="00354221">
        <w:rPr>
          <w:rFonts w:asciiTheme="majorBidi" w:hAnsiTheme="majorBidi" w:cstheme="majorBidi"/>
          <w:sz w:val="28"/>
          <w:szCs w:val="28"/>
        </w:rPr>
        <w:t xml:space="preserve"> returned, they greeted the Prophet (peace be upon him) and said: </w:t>
      </w:r>
      <w:r w:rsidRPr="00354221">
        <w:rPr>
          <w:rFonts w:asciiTheme="majorBidi" w:hAnsiTheme="majorBidi" w:cstheme="majorBidi"/>
          <w:i/>
          <w:iCs/>
          <w:color w:val="4EA72E" w:themeColor="accent6"/>
          <w:sz w:val="28"/>
          <w:szCs w:val="28"/>
        </w:rPr>
        <w:t>"‘Adal and Al-Qarah,"</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meaning they had betrayed like the tribes of ‘Adal and Al-Qarah. The Prophet (peace be upon him) then said: </w:t>
      </w:r>
      <w:r w:rsidRPr="00354221">
        <w:rPr>
          <w:rFonts w:asciiTheme="majorBidi" w:hAnsiTheme="majorBidi" w:cstheme="majorBidi"/>
          <w:i/>
          <w:iCs/>
          <w:color w:val="4EA72E" w:themeColor="accent6"/>
          <w:sz w:val="28"/>
          <w:szCs w:val="28"/>
        </w:rPr>
        <w:t>"Allahu Akbar! Rejoice, O Muslims!"</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This teaches us the importance of avoiding actions that threaten unity and weaken the Muslims' resolve. Stirring strife for destruction is forbidden, so do not be a cause of it, O Muslim brother. Instead, the right approach in such times is to unify ranks and uplift morale. Allah says: </w:t>
      </w:r>
      <w:r w:rsidRPr="00354221">
        <w:rPr>
          <w:rFonts w:asciiTheme="majorBidi" w:hAnsiTheme="majorBidi" w:cstheme="majorBidi"/>
          <w:i/>
          <w:iCs/>
          <w:color w:val="4EA72E" w:themeColor="accent6"/>
          <w:sz w:val="28"/>
          <w:szCs w:val="28"/>
        </w:rPr>
        <w:t>"Obey Allah and His Messenger, and do not dispute, lest you falter and lose strength. And be patient, for Allah is with the patient."</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(Quran 8:46)</w:t>
      </w:r>
    </w:p>
    <w:p w14:paraId="39F0F817" w14:textId="18F267A8"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فَمِن هَذَا وَمِن غَيرِهِ – إِخوَةَ الإِيمَانِ – يَظهَرُ لَنَا أَهَمِّيَّةُ وَحدَةِ الصَّفِّ، أَهَمِّيَّةُ أَن نَكُونَ عَلَى قَلبِ رَجُلٍ وَاحِدٍ، أَهَمِّيَّةُ أَن نَكُونَ </w:t>
      </w:r>
      <w:proofErr w:type="spellStart"/>
      <w:r w:rsidRPr="00BA5D32">
        <w:rPr>
          <w:rFonts w:asciiTheme="majorBidi" w:hAnsiTheme="majorBidi" w:cstheme="majorBidi"/>
          <w:sz w:val="28"/>
          <w:szCs w:val="28"/>
          <w:rtl/>
        </w:rPr>
        <w:t>مُتَطَاوِعِينَ</w:t>
      </w:r>
      <w:proofErr w:type="spellEnd"/>
      <w:r w:rsidRPr="00BA5D32">
        <w:rPr>
          <w:rFonts w:asciiTheme="majorBidi" w:hAnsiTheme="majorBidi" w:cstheme="majorBidi"/>
          <w:sz w:val="28"/>
          <w:szCs w:val="28"/>
          <w:rtl/>
        </w:rPr>
        <w:t xml:space="preserve"> فِيمَا بَينَنَا وَأَن لَا نُفَرِّقَ الجُهُودَ، عَمَلًا بِقَولِهِ تَعَالَى: </w:t>
      </w:r>
      <w:r w:rsidRPr="005661C6">
        <w:rPr>
          <w:rFonts w:asciiTheme="majorBidi" w:hAnsiTheme="majorBidi" w:cstheme="majorBidi"/>
          <w:color w:val="4EA72E" w:themeColor="accent6"/>
          <w:sz w:val="28"/>
          <w:szCs w:val="28"/>
          <w:rtl/>
        </w:rPr>
        <w:t>﴿إِنَّمَا المُؤمِنُونَ إِخوَةٌ فَأَصلِحُوا بَينَ أَخَوَيكُم وَاتَّقُوا اللهَ لَعَلَّكُم تُرحَمُونَ﴾</w:t>
      </w:r>
      <w:r w:rsidRPr="00BA5D32">
        <w:rPr>
          <w:rFonts w:asciiTheme="majorBidi" w:hAnsiTheme="majorBidi" w:cstheme="majorBidi"/>
          <w:sz w:val="28"/>
          <w:szCs w:val="28"/>
          <w:rtl/>
        </w:rPr>
        <w:t xml:space="preserve">، [سورة الحجرات:10]، وَعَمَلًا بِقَولِ النَّبِيِّ ﷺ الَّذِي رَوَاهُ البُخَارِيُّ وَمُسلِمٌ: «المُؤمِنُ لِلمُؤمِنِ كَالبُنيَانِ المَرصُوصِ يَشُدُّ بَعضُهُ بَعضًا»، فَهَذَا السُّلطَانُ الغَازِي الفَاتِحُ صَلَاحُ الدِّينِ الأَيُّوبِيُّ يَبدَأُ رِحلَةَ تَحرِيرِ المَسجِدِ الأَقصَى بِتَوحِيدِ كَلِمَةِ المُسلِمِينَ وَجَمعِهِم تَحتَ رَايَةٍ وَاحِدَةٍ، فَقَد بَدَأَ بِتَوحِيدِ بِلَادِ المُسلِمِينَ بَعدَ أَن كَانَت دُوَيلَاتٍ مُتَفَرِّقَةً، فَوَحَّدَ الشَّامَ وَاليَمَنَ وَالحِجَازَ وَمِصرَ وَبِلَادًا مِنَ المَغرِبِ العَرَبِيِّ كُلُّ ذَلِكَ قَبلَ أَن يَبدَأَ بِتَحرِيرِ المَسجِدِ الأَقصَى، وَلَا بُدَّ أَنَّ هَذَا العَمَلَ أَخَذَ مِنَ الوَقتِ وَالجُهدِ وَالصَّبرِ الشَّيءَ العَظِيمَ فَكَانَت نَتِيجَةُ هَذَا التَّفكِيرِ السَّلِيمِ الِانتِصَارَ فِي المَعرَكَةِ الكُبرَى الَّتِي هِيَ الهَدَفُ وَالأَسَاسُ، فَعَلَينَا أَن نَقتَدِيَ بِمِثلِ هَذَا القَائِدِ المِقدَامِ الشُّجَاعِ وَأَن لَا نَنقَادَ إِلَى الهَوَى وَمَا تَشتَهِي أَنفُسُنَا مِنَ الأَعمَالِ الَّتِي هِيَ مُخَالِفَةٌ لِشَرعِ اللهِ تَعَالَى، وَلنَكُن عَلَى ذُكرٍ لِقَولِ النَّبِيِّ ﷺ الَّذِي رَوَاهُ أَحمَدُ فِي مُسنَدِهِ: </w:t>
      </w:r>
      <w:r w:rsidRPr="005661C6">
        <w:rPr>
          <w:rFonts w:asciiTheme="majorBidi" w:hAnsiTheme="majorBidi" w:cstheme="majorBidi"/>
          <w:color w:val="4EA72E" w:themeColor="accent6"/>
          <w:sz w:val="28"/>
          <w:szCs w:val="28"/>
          <w:rtl/>
        </w:rPr>
        <w:t>«وَأَنَّ النَّصرَ مَعَ الصَّبرِ، وَأَنَّ الفَرَجَ مَعَ الكَربِ، وَأَنَّ مَعَ العُسرِ يُسرًا</w:t>
      </w:r>
      <w:r w:rsidRPr="00BA5D32">
        <w:rPr>
          <w:rFonts w:asciiTheme="majorBidi" w:hAnsiTheme="majorBidi" w:cstheme="majorBidi"/>
          <w:sz w:val="28"/>
          <w:szCs w:val="28"/>
        </w:rPr>
        <w:t>»</w:t>
      </w:r>
    </w:p>
    <w:p w14:paraId="346C8037" w14:textId="77777777" w:rsidR="00354221" w:rsidRPr="00354221" w:rsidRDefault="00354221" w:rsidP="00354221">
      <w:pPr>
        <w:jc w:val="center"/>
        <w:rPr>
          <w:rFonts w:asciiTheme="majorBidi" w:hAnsiTheme="majorBidi" w:cstheme="majorBidi"/>
          <w:sz w:val="28"/>
          <w:szCs w:val="28"/>
        </w:rPr>
      </w:pPr>
      <w:r w:rsidRPr="00354221">
        <w:rPr>
          <w:rFonts w:asciiTheme="majorBidi" w:hAnsiTheme="majorBidi" w:cstheme="majorBidi"/>
          <w:sz w:val="28"/>
          <w:szCs w:val="28"/>
        </w:rPr>
        <w:t>From this and other lessons, O brothers in faith, we see the importance of unity, being of one heart, cooperating, and not dividing efforts—acting upon Allah’s words: </w:t>
      </w:r>
      <w:r w:rsidRPr="00354221">
        <w:rPr>
          <w:rFonts w:asciiTheme="majorBidi" w:hAnsiTheme="majorBidi" w:cstheme="majorBidi"/>
          <w:i/>
          <w:iCs/>
          <w:color w:val="4EA72E" w:themeColor="accent6"/>
          <w:sz w:val="28"/>
          <w:szCs w:val="28"/>
        </w:rPr>
        <w:t>"The believers are but brothers, so make peace between your brothers and fear Allah that you may receive mercy."</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(Quran 49:10) And following the Prophet’s (peace be upon him) saying: </w:t>
      </w:r>
      <w:r w:rsidRPr="00354221">
        <w:rPr>
          <w:rFonts w:asciiTheme="majorBidi" w:hAnsiTheme="majorBidi" w:cstheme="majorBidi"/>
          <w:i/>
          <w:iCs/>
          <w:color w:val="4EA72E" w:themeColor="accent6"/>
          <w:sz w:val="28"/>
          <w:szCs w:val="28"/>
        </w:rPr>
        <w:t>"The believer to another believer is like a solid structure, each part supporting the other."</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(Bukhari &amp; Muslim)</w:t>
      </w:r>
    </w:p>
    <w:p w14:paraId="7CA8CA16" w14:textId="1A068338" w:rsidR="00D218EF" w:rsidRPr="00BA5D32" w:rsidRDefault="00354221" w:rsidP="00354221">
      <w:pPr>
        <w:jc w:val="center"/>
        <w:rPr>
          <w:rFonts w:asciiTheme="majorBidi" w:hAnsiTheme="majorBidi" w:cstheme="majorBidi"/>
          <w:sz w:val="28"/>
          <w:szCs w:val="28"/>
          <w:rtl/>
        </w:rPr>
      </w:pPr>
      <w:r w:rsidRPr="00354221">
        <w:rPr>
          <w:rFonts w:asciiTheme="majorBidi" w:hAnsiTheme="majorBidi" w:cstheme="majorBidi"/>
          <w:sz w:val="28"/>
          <w:szCs w:val="28"/>
        </w:rPr>
        <w:t xml:space="preserve">The great leader Salahuddin Al-Ayyubi began his journey to liberate Al-Aqsa Mosque by unifying the Muslims under one banner. He united Muslim lands that </w:t>
      </w:r>
      <w:r w:rsidRPr="00354221">
        <w:rPr>
          <w:rFonts w:asciiTheme="majorBidi" w:hAnsiTheme="majorBidi" w:cstheme="majorBidi"/>
          <w:sz w:val="28"/>
          <w:szCs w:val="28"/>
        </w:rPr>
        <w:lastRenderedPageBreak/>
        <w:t xml:space="preserve">were once fragmented—Sham, Yemen, Hijaz, Egypt, and parts of the Arab Maghreb—before launching the liberation. This required immense time, effort, and patience, but the result was victory in the great battle that was his </w:t>
      </w:r>
      <w:proofErr w:type="gramStart"/>
      <w:r w:rsidRPr="00354221">
        <w:rPr>
          <w:rFonts w:asciiTheme="majorBidi" w:hAnsiTheme="majorBidi" w:cstheme="majorBidi"/>
          <w:sz w:val="28"/>
          <w:szCs w:val="28"/>
        </w:rPr>
        <w:t>ultimate goal</w:t>
      </w:r>
      <w:proofErr w:type="gramEnd"/>
      <w:r w:rsidRPr="00354221">
        <w:rPr>
          <w:rFonts w:asciiTheme="majorBidi" w:hAnsiTheme="majorBidi" w:cstheme="majorBidi"/>
          <w:sz w:val="28"/>
          <w:szCs w:val="28"/>
        </w:rPr>
        <w:t>. We must follow the example of such courageous leaders and not be led by whims or desires that contradict Allah’s law. Let us remember the Prophet’s (peace be upon him) words: </w:t>
      </w:r>
      <w:r w:rsidRPr="00354221">
        <w:rPr>
          <w:rFonts w:asciiTheme="majorBidi" w:hAnsiTheme="majorBidi" w:cstheme="majorBidi"/>
          <w:i/>
          <w:iCs/>
          <w:color w:val="4EA72E" w:themeColor="accent6"/>
          <w:sz w:val="28"/>
          <w:szCs w:val="28"/>
        </w:rPr>
        <w:t>"Victory comes with patience, relief follows hardship, and with difficulty comes ease."</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(Ahmad)</w:t>
      </w:r>
    </w:p>
    <w:p w14:paraId="563B0406" w14:textId="4658220E" w:rsidR="003D09FE" w:rsidRPr="003D09FE" w:rsidRDefault="003D09FE" w:rsidP="003D09FE">
      <w:pPr>
        <w:jc w:val="center"/>
        <w:rPr>
          <w:rFonts w:asciiTheme="majorBidi" w:hAnsiTheme="majorBidi" w:cstheme="majorBidi"/>
          <w:sz w:val="28"/>
          <w:szCs w:val="28"/>
        </w:rPr>
      </w:pPr>
      <w:r w:rsidRPr="003D09FE">
        <w:rPr>
          <w:rFonts w:asciiTheme="majorBidi" w:hAnsiTheme="majorBidi" w:cstheme="majorBidi"/>
          <w:sz w:val="28"/>
          <w:szCs w:val="28"/>
          <w:rtl/>
        </w:rPr>
        <w:t xml:space="preserve">فَنَحْنُ اليَوْمَ فِي أَمَسِّ الحَاجَةِ إِلَى وَحْدَةِ الصَّفِّ لِتَبْقَى أُمَّتُنَا الإِسْلَامِيَّةُ قَوِيَّةً مَنِيعَةً فِي مُوَاجَهَةِ كَافَّةِ التَّحَدِّيَاتِ الَّتِي تُحِيطُ بِهَا، فَعَلَيْنَا جَمِيعًا أَنْ نُحَكِّمَ عُقُولَنَا وَضَمَائِرَنَا، وَلَا نُحَكِّمَ أَهْوَاءَنَا وَشَهَوَاتِنَا، وَأَنْ نَبْتَعِدَ عَنْ إِسَاءَةِ الظَّنِّ، وَعَلَيْنَا أَلَّا نَغْفُلَ عَمَّا قَامَ بِهِ </w:t>
      </w:r>
      <w:r>
        <w:rPr>
          <w:rFonts w:asciiTheme="majorBidi" w:hAnsiTheme="majorBidi" w:cstheme="majorBidi" w:hint="cs"/>
          <w:sz w:val="28"/>
          <w:szCs w:val="28"/>
          <w:rtl/>
        </w:rPr>
        <w:t xml:space="preserve">شعوب </w:t>
      </w:r>
      <w:r w:rsidRPr="003D09FE">
        <w:rPr>
          <w:rFonts w:asciiTheme="majorBidi" w:hAnsiTheme="majorBidi" w:cstheme="majorBidi"/>
          <w:sz w:val="28"/>
          <w:szCs w:val="28"/>
          <w:rtl/>
        </w:rPr>
        <w:t>المُسْلِمُونَ مِنْ أَدَاءِ مَا عَلَيْهِمْ تُجَاهَ إِخْوَانِنَا فِي غَزَّةَ وَالضِّفَّةِ وَفِلَسْطِينَ، قَدِيمًا وَحَدِيثًا، وَعَلَيْنَا أَلَّا نَسْمَحَ لِأَحَدٍ بِالتَّلَاعُبِ فِي وَحْدَتِنَا وَاسْتِغْلَالِ عَوَاطِفِنَا وَمَشَاعِرِنَا الإِيمَانِيَّةِ الصَّادِقَةِ وَأَنْ نَبْقَى مُتَكَافِلِينَ مُتَكَاتِفِينَ، فَمَا ضَعُفَتْ أُمَّتُنَا إِلَّا عِنْدَمَا تَفَرَّقَتْ</w:t>
      </w:r>
    </w:p>
    <w:p w14:paraId="0225A8C7" w14:textId="3E1F3CBE" w:rsidR="00D35867" w:rsidRPr="00D35867" w:rsidRDefault="00D35867" w:rsidP="00D35867">
      <w:pPr>
        <w:jc w:val="center"/>
        <w:rPr>
          <w:rFonts w:asciiTheme="majorBidi" w:hAnsiTheme="majorBidi" w:cstheme="majorBidi"/>
          <w:sz w:val="28"/>
          <w:szCs w:val="28"/>
        </w:rPr>
      </w:pPr>
      <w:r w:rsidRPr="00D35867">
        <w:rPr>
          <w:rFonts w:asciiTheme="majorBidi" w:hAnsiTheme="majorBidi" w:cstheme="majorBidi"/>
          <w:sz w:val="28"/>
          <w:szCs w:val="28"/>
        </w:rPr>
        <w:t>Today, we are in dire need of unity so that the Muslim Ummah remains strong and resilient against all challenges. We must govern by reason and conscience, not desires, and avoid suspicion. Let us never overlook the sacrifices and efforts made by Muslims—people—in supporting our brothers and sisters in Gaza, the West Bank, and all of Palestine, both in the past and present. We must not allow anyone to manipulate our unity or exploit our sincere emotions. Let us remain steadfast and united, for our Ummah only weakens when it becomes divided.</w:t>
      </w:r>
    </w:p>
    <w:p w14:paraId="655DB7DE" w14:textId="1C8E15B6" w:rsidR="00D218EF" w:rsidRPr="00BA5D32" w:rsidRDefault="00354221" w:rsidP="00D35867">
      <w:pPr>
        <w:jc w:val="center"/>
        <w:rPr>
          <w:rFonts w:asciiTheme="majorBidi" w:hAnsiTheme="majorBidi" w:cstheme="majorBidi"/>
          <w:sz w:val="28"/>
          <w:szCs w:val="28"/>
          <w:rtl/>
        </w:rPr>
      </w:pPr>
      <w:r w:rsidRPr="00BA5D32">
        <w:rPr>
          <w:rFonts w:asciiTheme="majorBidi" w:hAnsiTheme="majorBidi" w:cstheme="majorBidi"/>
          <w:sz w:val="28"/>
          <w:szCs w:val="28"/>
        </w:rPr>
        <w:t xml:space="preserve">We ask Allah to keep us steadfast on the straight path, grant us determination in supporting the religion, aid our struggling brothers in Gaza, strengthen them, have mercy on their martyrs, heal their wounded, and grant patience and tranquility to their families. May He show us a day of humiliation for the </w:t>
      </w:r>
      <w:proofErr w:type="spellStart"/>
      <w:r w:rsidR="003D09FE">
        <w:rPr>
          <w:rFonts w:asciiTheme="majorBidi" w:hAnsiTheme="majorBidi" w:cstheme="majorBidi"/>
          <w:sz w:val="28"/>
          <w:szCs w:val="28"/>
        </w:rPr>
        <w:t>zionists</w:t>
      </w:r>
      <w:proofErr w:type="spellEnd"/>
      <w:r w:rsidRPr="00BA5D32">
        <w:rPr>
          <w:rFonts w:asciiTheme="majorBidi" w:hAnsiTheme="majorBidi" w:cstheme="majorBidi"/>
          <w:sz w:val="28"/>
          <w:szCs w:val="28"/>
        </w:rPr>
        <w:t xml:space="preserve"> like the days of ‘Aad and Thamud. He is capable of all things. I seek Allah’s forgiveness for myself and you—success is for those who seek forgiveness.</w:t>
      </w:r>
    </w:p>
    <w:p w14:paraId="25572750" w14:textId="5128EC5E"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نَسأَلُ اللهَ أَن يُثَبِّتَنَا عَلَى سَبِيلٍ وَسُنَّةٍ، وَأَن يَرزُقَنَا فِي نُصرَةِ الدِّينِ الهِمَّةَ، وَأَن يَنصُرَ إِخوَانَنَا المُجَاهِدِينَ فِي غَزَّةَ وَيُثَبِّتَهُم، وَيَرحَمَ شُهَدَائَهُم، وَيَشفِيَ جَرحَاهُم، وَيُنزِلَ الصَّبرَ وَالسَّكِينَةَ عَلَى قُلُوبِ أَهلِهِم، وَأَن يُرِيَنَا فِي </w:t>
      </w:r>
      <w:r w:rsidR="00391E81">
        <w:rPr>
          <w:rFonts w:asciiTheme="majorBidi" w:hAnsiTheme="majorBidi" w:cstheme="majorBidi" w:hint="cs"/>
          <w:sz w:val="28"/>
          <w:szCs w:val="28"/>
          <w:rtl/>
        </w:rPr>
        <w:t>الصهاينة</w:t>
      </w:r>
      <w:r w:rsidRPr="00BA5D32">
        <w:rPr>
          <w:rFonts w:asciiTheme="majorBidi" w:hAnsiTheme="majorBidi" w:cstheme="majorBidi"/>
          <w:sz w:val="28"/>
          <w:szCs w:val="28"/>
          <w:rtl/>
        </w:rPr>
        <w:t xml:space="preserve"> يَومًا عَبُوسًا أَسوَدًا كَيَومِ عَادٍ وَثَمُودَ، إِنَّهُ عَلَى كُلِّ شَيءٍ قَدِيرٌ، هَذَا وَأَستَغفِرُ اللهَ العَظِيمَ لِي وَلَكُم، فَيَا فَوزَ المُستَغفِرِينَ</w:t>
      </w:r>
    </w:p>
    <w:p w14:paraId="30D6AB53" w14:textId="77777777" w:rsidR="00D218EF" w:rsidRPr="00BA5D32" w:rsidRDefault="00D218EF" w:rsidP="00391E81">
      <w:pPr>
        <w:pBdr>
          <w:bottom w:val="single" w:sz="12" w:space="1" w:color="auto"/>
        </w:pBdr>
        <w:rPr>
          <w:rFonts w:asciiTheme="majorBidi" w:hAnsiTheme="majorBidi" w:cstheme="majorBidi"/>
          <w:sz w:val="28"/>
          <w:szCs w:val="28"/>
          <w:rtl/>
        </w:rPr>
      </w:pPr>
    </w:p>
    <w:p w14:paraId="3209C5B2" w14:textId="681EE01E"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t xml:space="preserve">الحَمدُ للهِ وَكَفَى، وَالصَّلَاةُ وَالسَّلَامُ عَلَى سَيِّدِنَا مُحَمَّدٍ المُصطَفَى، وَعَلَى </w:t>
      </w:r>
      <w:proofErr w:type="spellStart"/>
      <w:r w:rsidRPr="00BA5D32">
        <w:rPr>
          <w:rFonts w:asciiTheme="majorBidi" w:hAnsiTheme="majorBidi" w:cstheme="majorBidi"/>
          <w:sz w:val="28"/>
          <w:szCs w:val="28"/>
          <w:rtl/>
        </w:rPr>
        <w:t>آلِهِ</w:t>
      </w:r>
      <w:proofErr w:type="spellEnd"/>
      <w:r w:rsidRPr="00BA5D32">
        <w:rPr>
          <w:rFonts w:asciiTheme="majorBidi" w:hAnsiTheme="majorBidi" w:cstheme="majorBidi"/>
          <w:sz w:val="28"/>
          <w:szCs w:val="28"/>
          <w:rtl/>
        </w:rPr>
        <w:t xml:space="preserve"> وَأَصحَابِهِ أُولِي الفَضلِ وَالوَفَا، أَمَّا بَعدُ عِبَادَ اللهِ اتَّقُوا اللهَ </w:t>
      </w:r>
      <w:proofErr w:type="spellStart"/>
      <w:r w:rsidRPr="00BA5D32">
        <w:rPr>
          <w:rFonts w:asciiTheme="majorBidi" w:hAnsiTheme="majorBidi" w:cstheme="majorBidi"/>
          <w:sz w:val="28"/>
          <w:szCs w:val="28"/>
          <w:rtl/>
        </w:rPr>
        <w:t>وَأَطِيعُوهُ</w:t>
      </w:r>
      <w:proofErr w:type="spellEnd"/>
    </w:p>
    <w:p w14:paraId="31A21F9F" w14:textId="455853C7" w:rsidR="00D218EF" w:rsidRPr="00BA5D32" w:rsidRDefault="00D218EF" w:rsidP="00D218EF">
      <w:pPr>
        <w:jc w:val="center"/>
        <w:rPr>
          <w:rFonts w:asciiTheme="majorBidi" w:hAnsiTheme="majorBidi" w:cstheme="majorBidi"/>
          <w:sz w:val="28"/>
          <w:szCs w:val="28"/>
          <w:rtl/>
        </w:rPr>
      </w:pPr>
      <w:r w:rsidRPr="00BA5D32">
        <w:rPr>
          <w:rFonts w:asciiTheme="majorBidi" w:hAnsiTheme="majorBidi" w:cstheme="majorBidi"/>
          <w:sz w:val="28"/>
          <w:szCs w:val="28"/>
          <w:rtl/>
        </w:rPr>
        <w:lastRenderedPageBreak/>
        <w:t xml:space="preserve">إِخوَةَ الإِسلَامِ: التَّكَالُبُ وَالتَّعَدِّي عَلَى هَذِهِ الأُمَّةِ المُبَارَكَةِ لَيسَ جَدِيدًا مَحصُورًا فِي هَذِهِ الأَيَّامِ فَحَسبُ، بَل إِنَّ الحَربَ عَلَى هَذِهِ الشَّرِيعَةِ السَّمحَةِ وَالأُمَّةِ المُعتَدِلَةِ كَانَ مِن أَوَّلِ يَومٍ جَهَرَ النَّبِيُّ ﷺ فِيهِ بِالدَّعوَةِ المُبَارَكَةِ، وَالَّذِي أَشعَلَ فَتِيلَ الحَربِ عَلَى النَّبِيِّ مُحَمَّدٍ ﷺ وَأَصحَابِهِ وَدَعوَتِهِ هُوَ الَّذِي تَبَّت يَدَاهُ أَبُو لَهَبٍ لَعَنَهُ اللهُ، ثُمَّ تَوَالَتِ الحُرُوبُ فِي زَمَنِ النَّبِيِّ وَقُتِلَ مِنَ المُسلِمِينَ العَدَدُ الكَبِيرُ، وَنَزَلَ البَأسُ وَالبَلَاءُ وَالجَهدُ بِأَصحَابِ النَّبِيِّ ﷺ حَتَّى أَنهَكَهُم، وَتَوَالَتِ الحُرُوبُ فِي أَيَّامِ مَن بَعدَهُم إِلَى يَومِنَا هَذَا، لَكِنَّ اللهَ تَعَالَى وَعَدَ نَبِيَّهُ وَالأُمَّةَ بِالنَّصرِ فِي الدُّنيَا وَالآخِرَةِ وَإِعلَاءِ كَلِمَةِ الإِسلَامِ وَقَهرِ أَعدَائِهِ، فَالحَربُ إِنَّمَا هِيَ عَلَى هَذِهِ العَقِيدَةِ الإِسلَامِيَّةِ، لَكِنَّ اللهَ تَعَالَى جَعَلَ شَرطَ النَّصرِ بِالتِزَامِ الشَّرعِ وَالتَّمَسُّكِ بِهِ فَقَالَ تَعَالَى: </w:t>
      </w:r>
      <w:r w:rsidRPr="00391E81">
        <w:rPr>
          <w:rFonts w:asciiTheme="majorBidi" w:hAnsiTheme="majorBidi" w:cstheme="majorBidi"/>
          <w:color w:val="4EA72E" w:themeColor="accent6"/>
          <w:sz w:val="28"/>
          <w:szCs w:val="28"/>
          <w:rtl/>
        </w:rPr>
        <w:t xml:space="preserve">﴿إِن تَنصُرُوا اللهَ يَنصُركُم﴾ </w:t>
      </w:r>
      <w:r w:rsidRPr="00BA5D32">
        <w:rPr>
          <w:rFonts w:asciiTheme="majorBidi" w:hAnsiTheme="majorBidi" w:cstheme="majorBidi"/>
          <w:sz w:val="28"/>
          <w:szCs w:val="28"/>
          <w:rtl/>
        </w:rPr>
        <w:t>وَنُصرَةُ اللهِ إِنَّمَا تَكُونُ بِاتِّبَاعِ شَرعِهِ وَالتِزَامِ سُنَّةِ نَبِيِّهِ وَهَديِهِ</w:t>
      </w:r>
    </w:p>
    <w:p w14:paraId="62EE7A34" w14:textId="21DFDE13" w:rsidR="00D218EF" w:rsidRPr="00391E81" w:rsidRDefault="00354221" w:rsidP="00391E81">
      <w:pPr>
        <w:jc w:val="center"/>
        <w:rPr>
          <w:rFonts w:asciiTheme="majorBidi" w:hAnsiTheme="majorBidi" w:cstheme="majorBidi"/>
          <w:sz w:val="28"/>
          <w:szCs w:val="28"/>
          <w:rtl/>
        </w:rPr>
      </w:pPr>
      <w:r w:rsidRPr="00354221">
        <w:rPr>
          <w:rFonts w:asciiTheme="majorBidi" w:hAnsiTheme="majorBidi" w:cstheme="majorBidi"/>
          <w:sz w:val="28"/>
          <w:szCs w:val="28"/>
        </w:rPr>
        <w:t>O brothers in Islam, the aggression against this blessed Ummah is not new or limited to these days. The war against this noble Sharia and this moderate Ummah began from the first day the Prophet (peace be upon him) proclaimed the call to Islam. Abu Lahab—may Allah curse him—was the first to ignite hostility against the Prophet (peace be upon him), his companions, and his mission. Wars continued during the Prophet’s time, with many Muslims martyred, and trials befell the companions until they were exhausted. Wars persisted after them until today. Yet Allah promised His Prophet and the Ummah victory in this world and the Hereafter, raising high the word of Islam and subduing its enemies. The war is against this Islamic creed, but Allah made victory conditional upon adherence to His law, saying: </w:t>
      </w:r>
      <w:r w:rsidRPr="00354221">
        <w:rPr>
          <w:rFonts w:asciiTheme="majorBidi" w:hAnsiTheme="majorBidi" w:cstheme="majorBidi"/>
          <w:i/>
          <w:iCs/>
          <w:color w:val="4EA72E" w:themeColor="accent6"/>
          <w:sz w:val="28"/>
          <w:szCs w:val="28"/>
        </w:rPr>
        <w:t>"If you support Allah, He will support you."</w:t>
      </w:r>
      <w:r w:rsidRPr="00354221">
        <w:rPr>
          <w:rFonts w:asciiTheme="majorBidi" w:hAnsiTheme="majorBidi" w:cstheme="majorBidi"/>
          <w:color w:val="4EA72E" w:themeColor="accent6"/>
          <w:sz w:val="28"/>
          <w:szCs w:val="28"/>
        </w:rPr>
        <w:t> </w:t>
      </w:r>
      <w:r w:rsidRPr="00354221">
        <w:rPr>
          <w:rFonts w:asciiTheme="majorBidi" w:hAnsiTheme="majorBidi" w:cstheme="majorBidi"/>
          <w:sz w:val="28"/>
          <w:szCs w:val="28"/>
        </w:rPr>
        <w:t>(Quran 47:7) Supporting Allah means following His law and the Sunnah of His Prophet.</w:t>
      </w:r>
    </w:p>
    <w:p w14:paraId="48D9ACDE" w14:textId="3D6E4B12" w:rsidR="00D218EF" w:rsidRPr="00BA5D32" w:rsidRDefault="00D218EF" w:rsidP="00D218EF">
      <w:pPr>
        <w:jc w:val="center"/>
        <w:rPr>
          <w:rFonts w:asciiTheme="majorBidi" w:hAnsiTheme="majorBidi" w:cstheme="majorBidi"/>
          <w:sz w:val="28"/>
          <w:szCs w:val="28"/>
        </w:rPr>
      </w:pPr>
      <w:r w:rsidRPr="00BA5D32">
        <w:rPr>
          <w:rFonts w:asciiTheme="majorBidi" w:hAnsiTheme="majorBidi" w:cstheme="majorBidi"/>
          <w:sz w:val="28"/>
          <w:szCs w:val="28"/>
          <w:rtl/>
        </w:rPr>
        <w:t>نَسأَلُ اللهَ تَعَالَى أَن يَنصُرَنَا وَيُثَبِّتَ أَقدَامَنَا فِي الدُّنيَا وَالآخِرَةِ، وَأَن يُجَنِّبَنَا الفِتَنَ مَا ظَهَرَ مِنهَا وَمَا بَطَنَ، وَأَن يَهزِمَ أَعدَائَنَا، وَيُوَحِّدَ كَلِمَتَنَا، إِنَّهُ عَلَى كُلِّ شَيءٍ قَدِيرٌ، وَبِعِبَادِهِ لَطِيفٌ خَبِيرٌ</w:t>
      </w:r>
    </w:p>
    <w:p w14:paraId="31338E10" w14:textId="77777777" w:rsidR="00354221" w:rsidRPr="00354221" w:rsidRDefault="00354221" w:rsidP="00354221">
      <w:pPr>
        <w:jc w:val="center"/>
        <w:rPr>
          <w:rFonts w:asciiTheme="majorBidi" w:hAnsiTheme="majorBidi" w:cstheme="majorBidi"/>
          <w:sz w:val="28"/>
          <w:szCs w:val="28"/>
        </w:rPr>
      </w:pPr>
      <w:r w:rsidRPr="00354221">
        <w:rPr>
          <w:rFonts w:asciiTheme="majorBidi" w:hAnsiTheme="majorBidi" w:cstheme="majorBidi"/>
          <w:sz w:val="28"/>
          <w:szCs w:val="28"/>
        </w:rPr>
        <w:t>We ask Allah to grant us victory, keep us steadfast in this world and the next, protect us from visible and hidden trials, defeat our enemies, and unite us. He is capable of all things and is Kind and Aware of His servants.</w:t>
      </w:r>
    </w:p>
    <w:p w14:paraId="6F711EA1" w14:textId="24574171" w:rsidR="00354221" w:rsidRPr="00BA5D32" w:rsidRDefault="00354221" w:rsidP="00391E81">
      <w:pPr>
        <w:jc w:val="center"/>
        <w:rPr>
          <w:rFonts w:asciiTheme="majorBidi" w:hAnsiTheme="majorBidi" w:cstheme="majorBidi"/>
          <w:sz w:val="28"/>
          <w:szCs w:val="28"/>
          <w:rtl/>
        </w:rPr>
      </w:pPr>
      <w:r w:rsidRPr="00354221">
        <w:rPr>
          <w:rFonts w:asciiTheme="majorBidi" w:hAnsiTheme="majorBidi" w:cstheme="majorBidi"/>
          <w:sz w:val="28"/>
          <w:szCs w:val="28"/>
        </w:rPr>
        <w:t>O servants of Allah, He has commanded you to send blessings and peace upon His noble Prophet: </w:t>
      </w:r>
      <w:r w:rsidRPr="00354221">
        <w:rPr>
          <w:rFonts w:asciiTheme="majorBidi" w:hAnsiTheme="majorBidi" w:cstheme="majorBidi"/>
          <w:i/>
          <w:iCs/>
          <w:sz w:val="28"/>
          <w:szCs w:val="28"/>
        </w:rPr>
        <w:t>"Indeed, Allah and His angels send blessings upon the Prophet. O you who believe, send blessings upon him and greet him with peace."</w:t>
      </w:r>
      <w:r w:rsidRPr="00354221">
        <w:rPr>
          <w:rFonts w:asciiTheme="majorBidi" w:hAnsiTheme="majorBidi" w:cstheme="majorBidi"/>
          <w:sz w:val="28"/>
          <w:szCs w:val="28"/>
        </w:rPr>
        <w:t> (Quran 33:56)</w:t>
      </w:r>
    </w:p>
    <w:p w14:paraId="5A9E2FA3" w14:textId="2D5F48CF" w:rsidR="00A36E06" w:rsidRPr="00BA5D32" w:rsidRDefault="00A36E06" w:rsidP="00A36E06">
      <w:pPr>
        <w:jc w:val="center"/>
        <w:rPr>
          <w:rFonts w:asciiTheme="majorBidi" w:hAnsiTheme="majorBidi" w:cstheme="majorBidi"/>
          <w:sz w:val="28"/>
          <w:szCs w:val="28"/>
          <w:rtl/>
        </w:rPr>
      </w:pPr>
      <w:r w:rsidRPr="00BA5D32">
        <w:rPr>
          <w:rFonts w:asciiTheme="majorBidi" w:hAnsiTheme="majorBidi" w:cstheme="majorBidi"/>
          <w:sz w:val="28"/>
          <w:szCs w:val="28"/>
          <w:rtl/>
        </w:rPr>
        <w:t xml:space="preserve">عِبَادَ اللهِ إِنَّ اللهَ عَزَّ وَجَلَّ قَد أَمَرَكُم بِأَمرٍ عَظِيمٍ، قَد أَمَرَكُم بِالصَّلَاةِ وَالسَّلَامِ عَلَى نَبِيِّهِ الكَرِيمِ فَقَالَ: ﴿إِنَّ اللهَ وَمَلَائِكَتَهُ يُصَلُّونَ عَلَى النَّبِيِّ يَا أَيُّهَا الَّذِينَ آمَنُوا صَلُّوا عَلَيهِ وَسَلِّمُوا تَسلِيمًا﴾، لَبَّيكَ اللهم صَلِّ عَلَى سَيِّدِنَا مُحَمَّدٍ </w:t>
      </w:r>
      <w:r w:rsidRPr="00BA5D32">
        <w:rPr>
          <w:rFonts w:asciiTheme="majorBidi" w:hAnsiTheme="majorBidi" w:cstheme="majorBidi"/>
          <w:sz w:val="28"/>
          <w:szCs w:val="28"/>
          <w:rtl/>
        </w:rPr>
        <w:lastRenderedPageBreak/>
        <w:t>وَعَلَى آلِ سَيِّدِنَا مُحَمَّدٍ، كَمَا صَلَّيتَ عَلَى سَيِّدِنَا إِبرَاهِيمَ وَعَلَى آلِ سَيِّدِنَا إِبرَاهِيمَ، وَبَارِك عَلَى سَيِّدِنَا مُحَمَّدٍ وَعَلَى آلِ سَيِّدِنَا مُحَمَّدٍ، كَمَا بَارَكتَ عَلَى إِبرَاهِيمَ وَعَلَى آلِ إِبرَاهِيمَ فِي العَالَمِينَ إِنَّكَ حَمِيدٌ مَجِيدٌ</w:t>
      </w:r>
    </w:p>
    <w:p w14:paraId="2983852C" w14:textId="5AD7EE30" w:rsidR="00A36E06" w:rsidRPr="00BA5D32" w:rsidRDefault="00A36E06" w:rsidP="00A36E06">
      <w:pPr>
        <w:jc w:val="center"/>
        <w:rPr>
          <w:rFonts w:asciiTheme="majorBidi" w:hAnsiTheme="majorBidi" w:cstheme="majorBidi"/>
          <w:sz w:val="28"/>
          <w:szCs w:val="28"/>
          <w:rtl/>
          <w:lang w:val="en-US"/>
        </w:rPr>
      </w:pPr>
      <w:r w:rsidRPr="00BA5D32">
        <w:rPr>
          <w:rFonts w:asciiTheme="majorBidi" w:hAnsiTheme="majorBidi" w:cstheme="majorBidi"/>
          <w:sz w:val="28"/>
          <w:szCs w:val="28"/>
          <w:rtl/>
        </w:rPr>
        <w:t xml:space="preserve">اللهم اغفِر للمُسلِمِينَ وَالمُسلِمَاتِ، وَالمُؤمِنِينَ وَالمُؤمِنَاتِ، الأَحيَاءِ مِنهُم وَالأَموَاتِ، اللهم فَرِّجِ الكَربَ عَنِ الأَقصَى يَا رَبَّ العَالَمِينَ، يَا اللهُ احفَظِ المُسلِمِينَ وَالمَسجِدَ الأَقصَى مِن أَيدِي اليَهُودِ المُدَنِّسِينَ، يَا اللهُ ارزُقنَا صَلَاةً فِي المَسجِدِ الأَقصَى مُحَرَّرًا، نَسجُدُهَا شُكرًا لَكَ عَلَى النَّصرِ يَا رَبَّ العَالَمِينَ، يَا اللهُ انصُرِ الإِسلَامَ وَالمُسلِمِينَ، يَا قَوِيُّ يَا مَتِينُ انصُرِ المُسلِمِينَ فِي غَزَّةَ، يَا اللهُ يَا مَن لَا يُعجِزُكَ شَيءٌ ثَبِّتِ المُسلِمِينَ فِي غَزَّةَ وَأَمِدَّهُم بِمَدَدٍ مِن عِندِكَ، وَارزُقهُم نَصرًا قَرِيبًا مُؤَزَّرًا، اللهم عَلَيكَ </w:t>
      </w:r>
      <w:r w:rsidR="00391E81">
        <w:rPr>
          <w:rFonts w:asciiTheme="majorBidi" w:hAnsiTheme="majorBidi" w:cstheme="majorBidi" w:hint="cs"/>
          <w:sz w:val="28"/>
          <w:szCs w:val="28"/>
          <w:rtl/>
        </w:rPr>
        <w:t>بالصهاينة</w:t>
      </w:r>
      <w:r w:rsidRPr="00BA5D32">
        <w:rPr>
          <w:rFonts w:asciiTheme="majorBidi" w:hAnsiTheme="majorBidi" w:cstheme="majorBidi"/>
          <w:sz w:val="28"/>
          <w:szCs w:val="28"/>
          <w:rtl/>
        </w:rPr>
        <w:t xml:space="preserve"> أَعدَاءِ هَذَا الدِّينِ، اللهم أَحصِهِم عَدَدًا، وَاقتُلهُم بَدَدًا، وَلَا تُغَادِر مِنهُم أَحَدًا، يَا اللهُ يَا رَحمَنُ يَا رَحِيمُ اشفِ جَرحَى المُسلِمِينَ فِي غَزَّةَ وَفِلِسطِينَ</w:t>
      </w:r>
      <w:r w:rsidR="00391E81">
        <w:rPr>
          <w:rFonts w:asciiTheme="majorBidi" w:hAnsiTheme="majorBidi" w:cstheme="majorBidi" w:hint="cs"/>
          <w:sz w:val="28"/>
          <w:szCs w:val="28"/>
          <w:rtl/>
        </w:rPr>
        <w:t xml:space="preserve"> واليمن وسوريا ولبنان والسودان وغيرهم</w:t>
      </w:r>
      <w:r w:rsidRPr="00BA5D32">
        <w:rPr>
          <w:rFonts w:asciiTheme="majorBidi" w:hAnsiTheme="majorBidi" w:cstheme="majorBidi"/>
          <w:sz w:val="28"/>
          <w:szCs w:val="28"/>
          <w:rtl/>
        </w:rPr>
        <w:t>، وَتَقَبَّل شُهَدَاءَهُم، وَأَنزِلِ الصَّبرَ وَالسَّكِينَةَ عَلَى قُلُوبِ أَهلِهِم، اللهم إِنَّا نَستَودِعُكَ غَزَّةَ وَأَهلَهَا، وَأَرضَهَا وَسَمَاءَهَا، وَرِجَالَهَا وَنِسَاءَهَا وَأَطفَالَهَا، فَيَا رَبِّ احفَظهُم مِن كُلِّ سُوءٍ، اللهم إِنَّا نَبرَأُ مِن حَولِنَا وَقُوَّتِنَا وَتَدبِيرِنَا، إِلَى حَولِكَ وَقُوَّتِكَ وَتَدبِيرِكَ، فَأَرِنَا يَا اللهُ عَجَائِبَ قُدرَتِكَ وَقُوَّتِكَ فِي اليَهُودِ الغَاصِبِينَ، اللهم ارزُقنَا شَهَادَةً فِي سَبِيلِكَ، يَا اللهُ بَلِّغنَا مَنَازِلَ الشُّهَدَاءِ، اللهم أَنتَ اللهُ لَا إِلَهَ إِلَّا أَنتَ، أَنتَ الغَنِيُّ وَنَحنُ الفُقَرَاءُ، اللهم فَرِّج عَنَّا وَقِنَا شَرَّ مَا نَتَخَوَّفُ، اللهم أَغِث قُلُوبَنَا بِالإِيمَانِ وَاليَقِينِ، وَارزُقنَا النَّصرَ عَلَى أَنفُسِنَا وَعَلَى أَعدَاءِ الدِّينِ، اللهم اجعَل هَذَا البَلَدَ آمِنًا مُطمَئِنًّا سَخَاءً رَخَاءً وَسَائِرَ بِلَادِ المُسلِمِينَ، اللهم وَفِّق مَلِكَ البِلَادِ لِمَا فِيهِ خَيرُ البِلَادِ وَالعِبَادِ يَا رَبَّ العَالَمِينَ، وَارزُقهُ البِطَانَةَ الصَّالِحَةَ الَّتِي تَأمُرُهُ بِالمَعرُوفِ وَتَنهَاهُ عَنِ المُنكَرِ</w:t>
      </w:r>
      <w:r w:rsidRPr="00BA5D32">
        <w:rPr>
          <w:rFonts w:asciiTheme="majorBidi" w:hAnsiTheme="majorBidi" w:cstheme="majorBidi"/>
          <w:sz w:val="28"/>
          <w:szCs w:val="28"/>
        </w:rPr>
        <w:t>.</w:t>
      </w:r>
    </w:p>
    <w:sectPr w:rsidR="00A36E06" w:rsidRPr="00BA5D32">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70F7" w14:textId="77777777" w:rsidR="000546F2" w:rsidRDefault="000546F2" w:rsidP="00D218EF">
      <w:pPr>
        <w:spacing w:after="0" w:line="240" w:lineRule="auto"/>
      </w:pPr>
      <w:r>
        <w:separator/>
      </w:r>
    </w:p>
  </w:endnote>
  <w:endnote w:type="continuationSeparator" w:id="0">
    <w:p w14:paraId="17BB1968" w14:textId="77777777" w:rsidR="000546F2" w:rsidRDefault="000546F2" w:rsidP="00D2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863114"/>
      <w:docPartObj>
        <w:docPartGallery w:val="Page Numbers (Bottom of Page)"/>
        <w:docPartUnique/>
      </w:docPartObj>
    </w:sdtPr>
    <w:sdtEndPr>
      <w:rPr>
        <w:noProof/>
      </w:rPr>
    </w:sdtEndPr>
    <w:sdtContent>
      <w:p w14:paraId="1069C14B" w14:textId="74F7CFC6" w:rsidR="00D218EF" w:rsidRDefault="00D218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A7B179" w14:textId="77777777" w:rsidR="00D218EF" w:rsidRDefault="00D21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CB09" w14:textId="77777777" w:rsidR="000546F2" w:rsidRDefault="000546F2" w:rsidP="00D218EF">
      <w:pPr>
        <w:spacing w:after="0" w:line="240" w:lineRule="auto"/>
      </w:pPr>
      <w:r>
        <w:separator/>
      </w:r>
    </w:p>
  </w:footnote>
  <w:footnote w:type="continuationSeparator" w:id="0">
    <w:p w14:paraId="057D9E20" w14:textId="77777777" w:rsidR="000546F2" w:rsidRDefault="000546F2" w:rsidP="00D21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0E61" w14:textId="69C8CBF5" w:rsidR="00D218EF" w:rsidRDefault="00D218EF">
    <w:pPr>
      <w:pStyle w:val="Header"/>
    </w:pPr>
    <w:r>
      <w:t>May 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EF"/>
    <w:rsid w:val="000546F2"/>
    <w:rsid w:val="00062EF5"/>
    <w:rsid w:val="001A51E8"/>
    <w:rsid w:val="00354221"/>
    <w:rsid w:val="00391E81"/>
    <w:rsid w:val="003B42AC"/>
    <w:rsid w:val="003D09FE"/>
    <w:rsid w:val="005661C6"/>
    <w:rsid w:val="005F64C2"/>
    <w:rsid w:val="00806965"/>
    <w:rsid w:val="00A24065"/>
    <w:rsid w:val="00A36E06"/>
    <w:rsid w:val="00B830AA"/>
    <w:rsid w:val="00BA5D32"/>
    <w:rsid w:val="00D218EF"/>
    <w:rsid w:val="00D3586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7955"/>
  <w15:chartTrackingRefBased/>
  <w15:docId w15:val="{99F7F38F-19CF-4117-998F-B2AA2BF6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8EF"/>
    <w:rPr>
      <w:rFonts w:eastAsiaTheme="majorEastAsia" w:cstheme="majorBidi"/>
      <w:color w:val="272727" w:themeColor="text1" w:themeTint="D8"/>
    </w:rPr>
  </w:style>
  <w:style w:type="paragraph" w:styleId="Title">
    <w:name w:val="Title"/>
    <w:basedOn w:val="Normal"/>
    <w:next w:val="Normal"/>
    <w:link w:val="TitleChar"/>
    <w:uiPriority w:val="10"/>
    <w:qFormat/>
    <w:rsid w:val="00D21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8EF"/>
    <w:pPr>
      <w:spacing w:before="160"/>
      <w:jc w:val="center"/>
    </w:pPr>
    <w:rPr>
      <w:i/>
      <w:iCs/>
      <w:color w:val="404040" w:themeColor="text1" w:themeTint="BF"/>
    </w:rPr>
  </w:style>
  <w:style w:type="character" w:customStyle="1" w:styleId="QuoteChar">
    <w:name w:val="Quote Char"/>
    <w:basedOn w:val="DefaultParagraphFont"/>
    <w:link w:val="Quote"/>
    <w:uiPriority w:val="29"/>
    <w:rsid w:val="00D218EF"/>
    <w:rPr>
      <w:i/>
      <w:iCs/>
      <w:color w:val="404040" w:themeColor="text1" w:themeTint="BF"/>
    </w:rPr>
  </w:style>
  <w:style w:type="paragraph" w:styleId="ListParagraph">
    <w:name w:val="List Paragraph"/>
    <w:basedOn w:val="Normal"/>
    <w:uiPriority w:val="34"/>
    <w:qFormat/>
    <w:rsid w:val="00D218EF"/>
    <w:pPr>
      <w:ind w:left="720"/>
      <w:contextualSpacing/>
    </w:pPr>
  </w:style>
  <w:style w:type="character" w:styleId="IntenseEmphasis">
    <w:name w:val="Intense Emphasis"/>
    <w:basedOn w:val="DefaultParagraphFont"/>
    <w:uiPriority w:val="21"/>
    <w:qFormat/>
    <w:rsid w:val="00D218EF"/>
    <w:rPr>
      <w:i/>
      <w:iCs/>
      <w:color w:val="0F4761" w:themeColor="accent1" w:themeShade="BF"/>
    </w:rPr>
  </w:style>
  <w:style w:type="paragraph" w:styleId="IntenseQuote">
    <w:name w:val="Intense Quote"/>
    <w:basedOn w:val="Normal"/>
    <w:next w:val="Normal"/>
    <w:link w:val="IntenseQuoteChar"/>
    <w:uiPriority w:val="30"/>
    <w:qFormat/>
    <w:rsid w:val="00D21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8EF"/>
    <w:rPr>
      <w:i/>
      <w:iCs/>
      <w:color w:val="0F4761" w:themeColor="accent1" w:themeShade="BF"/>
    </w:rPr>
  </w:style>
  <w:style w:type="character" w:styleId="IntenseReference">
    <w:name w:val="Intense Reference"/>
    <w:basedOn w:val="DefaultParagraphFont"/>
    <w:uiPriority w:val="32"/>
    <w:qFormat/>
    <w:rsid w:val="00D218EF"/>
    <w:rPr>
      <w:b/>
      <w:bCs/>
      <w:smallCaps/>
      <w:color w:val="0F4761" w:themeColor="accent1" w:themeShade="BF"/>
      <w:spacing w:val="5"/>
    </w:rPr>
  </w:style>
  <w:style w:type="paragraph" w:styleId="Header">
    <w:name w:val="header"/>
    <w:basedOn w:val="Normal"/>
    <w:link w:val="HeaderChar"/>
    <w:uiPriority w:val="99"/>
    <w:unhideWhenUsed/>
    <w:rsid w:val="00D21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8EF"/>
  </w:style>
  <w:style w:type="paragraph" w:styleId="Footer">
    <w:name w:val="footer"/>
    <w:basedOn w:val="Normal"/>
    <w:link w:val="FooterChar"/>
    <w:uiPriority w:val="99"/>
    <w:unhideWhenUsed/>
    <w:rsid w:val="00D21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5951">
      <w:bodyDiv w:val="1"/>
      <w:marLeft w:val="0"/>
      <w:marRight w:val="0"/>
      <w:marTop w:val="0"/>
      <w:marBottom w:val="0"/>
      <w:divBdr>
        <w:top w:val="none" w:sz="0" w:space="0" w:color="auto"/>
        <w:left w:val="none" w:sz="0" w:space="0" w:color="auto"/>
        <w:bottom w:val="none" w:sz="0" w:space="0" w:color="auto"/>
        <w:right w:val="none" w:sz="0" w:space="0" w:color="auto"/>
      </w:divBdr>
    </w:div>
    <w:div w:id="95251565">
      <w:bodyDiv w:val="1"/>
      <w:marLeft w:val="0"/>
      <w:marRight w:val="0"/>
      <w:marTop w:val="0"/>
      <w:marBottom w:val="0"/>
      <w:divBdr>
        <w:top w:val="none" w:sz="0" w:space="0" w:color="auto"/>
        <w:left w:val="none" w:sz="0" w:space="0" w:color="auto"/>
        <w:bottom w:val="none" w:sz="0" w:space="0" w:color="auto"/>
        <w:right w:val="none" w:sz="0" w:space="0" w:color="auto"/>
      </w:divBdr>
    </w:div>
    <w:div w:id="242640572">
      <w:bodyDiv w:val="1"/>
      <w:marLeft w:val="0"/>
      <w:marRight w:val="0"/>
      <w:marTop w:val="0"/>
      <w:marBottom w:val="0"/>
      <w:divBdr>
        <w:top w:val="none" w:sz="0" w:space="0" w:color="auto"/>
        <w:left w:val="none" w:sz="0" w:space="0" w:color="auto"/>
        <w:bottom w:val="none" w:sz="0" w:space="0" w:color="auto"/>
        <w:right w:val="none" w:sz="0" w:space="0" w:color="auto"/>
      </w:divBdr>
    </w:div>
    <w:div w:id="403532951">
      <w:bodyDiv w:val="1"/>
      <w:marLeft w:val="0"/>
      <w:marRight w:val="0"/>
      <w:marTop w:val="0"/>
      <w:marBottom w:val="0"/>
      <w:divBdr>
        <w:top w:val="none" w:sz="0" w:space="0" w:color="auto"/>
        <w:left w:val="none" w:sz="0" w:space="0" w:color="auto"/>
        <w:bottom w:val="none" w:sz="0" w:space="0" w:color="auto"/>
        <w:right w:val="none" w:sz="0" w:space="0" w:color="auto"/>
      </w:divBdr>
    </w:div>
    <w:div w:id="416709721">
      <w:bodyDiv w:val="1"/>
      <w:marLeft w:val="0"/>
      <w:marRight w:val="0"/>
      <w:marTop w:val="0"/>
      <w:marBottom w:val="0"/>
      <w:divBdr>
        <w:top w:val="none" w:sz="0" w:space="0" w:color="auto"/>
        <w:left w:val="none" w:sz="0" w:space="0" w:color="auto"/>
        <w:bottom w:val="none" w:sz="0" w:space="0" w:color="auto"/>
        <w:right w:val="none" w:sz="0" w:space="0" w:color="auto"/>
      </w:divBdr>
    </w:div>
    <w:div w:id="424111755">
      <w:bodyDiv w:val="1"/>
      <w:marLeft w:val="0"/>
      <w:marRight w:val="0"/>
      <w:marTop w:val="0"/>
      <w:marBottom w:val="0"/>
      <w:divBdr>
        <w:top w:val="none" w:sz="0" w:space="0" w:color="auto"/>
        <w:left w:val="none" w:sz="0" w:space="0" w:color="auto"/>
        <w:bottom w:val="none" w:sz="0" w:space="0" w:color="auto"/>
        <w:right w:val="none" w:sz="0" w:space="0" w:color="auto"/>
      </w:divBdr>
    </w:div>
    <w:div w:id="582253514">
      <w:bodyDiv w:val="1"/>
      <w:marLeft w:val="0"/>
      <w:marRight w:val="0"/>
      <w:marTop w:val="0"/>
      <w:marBottom w:val="0"/>
      <w:divBdr>
        <w:top w:val="none" w:sz="0" w:space="0" w:color="auto"/>
        <w:left w:val="none" w:sz="0" w:space="0" w:color="auto"/>
        <w:bottom w:val="none" w:sz="0" w:space="0" w:color="auto"/>
        <w:right w:val="none" w:sz="0" w:space="0" w:color="auto"/>
      </w:divBdr>
    </w:div>
    <w:div w:id="630328098">
      <w:bodyDiv w:val="1"/>
      <w:marLeft w:val="0"/>
      <w:marRight w:val="0"/>
      <w:marTop w:val="0"/>
      <w:marBottom w:val="0"/>
      <w:divBdr>
        <w:top w:val="none" w:sz="0" w:space="0" w:color="auto"/>
        <w:left w:val="none" w:sz="0" w:space="0" w:color="auto"/>
        <w:bottom w:val="none" w:sz="0" w:space="0" w:color="auto"/>
        <w:right w:val="none" w:sz="0" w:space="0" w:color="auto"/>
      </w:divBdr>
    </w:div>
    <w:div w:id="671032048">
      <w:bodyDiv w:val="1"/>
      <w:marLeft w:val="0"/>
      <w:marRight w:val="0"/>
      <w:marTop w:val="0"/>
      <w:marBottom w:val="0"/>
      <w:divBdr>
        <w:top w:val="none" w:sz="0" w:space="0" w:color="auto"/>
        <w:left w:val="none" w:sz="0" w:space="0" w:color="auto"/>
        <w:bottom w:val="none" w:sz="0" w:space="0" w:color="auto"/>
        <w:right w:val="none" w:sz="0" w:space="0" w:color="auto"/>
      </w:divBdr>
    </w:div>
    <w:div w:id="671644966">
      <w:bodyDiv w:val="1"/>
      <w:marLeft w:val="0"/>
      <w:marRight w:val="0"/>
      <w:marTop w:val="0"/>
      <w:marBottom w:val="0"/>
      <w:divBdr>
        <w:top w:val="none" w:sz="0" w:space="0" w:color="auto"/>
        <w:left w:val="none" w:sz="0" w:space="0" w:color="auto"/>
        <w:bottom w:val="none" w:sz="0" w:space="0" w:color="auto"/>
        <w:right w:val="none" w:sz="0" w:space="0" w:color="auto"/>
      </w:divBdr>
    </w:div>
    <w:div w:id="847713247">
      <w:bodyDiv w:val="1"/>
      <w:marLeft w:val="0"/>
      <w:marRight w:val="0"/>
      <w:marTop w:val="0"/>
      <w:marBottom w:val="0"/>
      <w:divBdr>
        <w:top w:val="none" w:sz="0" w:space="0" w:color="auto"/>
        <w:left w:val="none" w:sz="0" w:space="0" w:color="auto"/>
        <w:bottom w:val="none" w:sz="0" w:space="0" w:color="auto"/>
        <w:right w:val="none" w:sz="0" w:space="0" w:color="auto"/>
      </w:divBdr>
    </w:div>
    <w:div w:id="918490405">
      <w:bodyDiv w:val="1"/>
      <w:marLeft w:val="0"/>
      <w:marRight w:val="0"/>
      <w:marTop w:val="0"/>
      <w:marBottom w:val="0"/>
      <w:divBdr>
        <w:top w:val="none" w:sz="0" w:space="0" w:color="auto"/>
        <w:left w:val="none" w:sz="0" w:space="0" w:color="auto"/>
        <w:bottom w:val="none" w:sz="0" w:space="0" w:color="auto"/>
        <w:right w:val="none" w:sz="0" w:space="0" w:color="auto"/>
      </w:divBdr>
    </w:div>
    <w:div w:id="985745246">
      <w:bodyDiv w:val="1"/>
      <w:marLeft w:val="0"/>
      <w:marRight w:val="0"/>
      <w:marTop w:val="0"/>
      <w:marBottom w:val="0"/>
      <w:divBdr>
        <w:top w:val="none" w:sz="0" w:space="0" w:color="auto"/>
        <w:left w:val="none" w:sz="0" w:space="0" w:color="auto"/>
        <w:bottom w:val="none" w:sz="0" w:space="0" w:color="auto"/>
        <w:right w:val="none" w:sz="0" w:space="0" w:color="auto"/>
      </w:divBdr>
    </w:div>
    <w:div w:id="1244800757">
      <w:bodyDiv w:val="1"/>
      <w:marLeft w:val="0"/>
      <w:marRight w:val="0"/>
      <w:marTop w:val="0"/>
      <w:marBottom w:val="0"/>
      <w:divBdr>
        <w:top w:val="none" w:sz="0" w:space="0" w:color="auto"/>
        <w:left w:val="none" w:sz="0" w:space="0" w:color="auto"/>
        <w:bottom w:val="none" w:sz="0" w:space="0" w:color="auto"/>
        <w:right w:val="none" w:sz="0" w:space="0" w:color="auto"/>
      </w:divBdr>
    </w:div>
    <w:div w:id="1308783842">
      <w:bodyDiv w:val="1"/>
      <w:marLeft w:val="0"/>
      <w:marRight w:val="0"/>
      <w:marTop w:val="0"/>
      <w:marBottom w:val="0"/>
      <w:divBdr>
        <w:top w:val="none" w:sz="0" w:space="0" w:color="auto"/>
        <w:left w:val="none" w:sz="0" w:space="0" w:color="auto"/>
        <w:bottom w:val="none" w:sz="0" w:space="0" w:color="auto"/>
        <w:right w:val="none" w:sz="0" w:space="0" w:color="auto"/>
      </w:divBdr>
    </w:div>
    <w:div w:id="1419523048">
      <w:bodyDiv w:val="1"/>
      <w:marLeft w:val="0"/>
      <w:marRight w:val="0"/>
      <w:marTop w:val="0"/>
      <w:marBottom w:val="0"/>
      <w:divBdr>
        <w:top w:val="none" w:sz="0" w:space="0" w:color="auto"/>
        <w:left w:val="none" w:sz="0" w:space="0" w:color="auto"/>
        <w:bottom w:val="none" w:sz="0" w:space="0" w:color="auto"/>
        <w:right w:val="none" w:sz="0" w:space="0" w:color="auto"/>
      </w:divBdr>
    </w:div>
    <w:div w:id="1480462041">
      <w:bodyDiv w:val="1"/>
      <w:marLeft w:val="0"/>
      <w:marRight w:val="0"/>
      <w:marTop w:val="0"/>
      <w:marBottom w:val="0"/>
      <w:divBdr>
        <w:top w:val="none" w:sz="0" w:space="0" w:color="auto"/>
        <w:left w:val="none" w:sz="0" w:space="0" w:color="auto"/>
        <w:bottom w:val="none" w:sz="0" w:space="0" w:color="auto"/>
        <w:right w:val="none" w:sz="0" w:space="0" w:color="auto"/>
      </w:divBdr>
    </w:div>
    <w:div w:id="1570731740">
      <w:bodyDiv w:val="1"/>
      <w:marLeft w:val="0"/>
      <w:marRight w:val="0"/>
      <w:marTop w:val="0"/>
      <w:marBottom w:val="0"/>
      <w:divBdr>
        <w:top w:val="none" w:sz="0" w:space="0" w:color="auto"/>
        <w:left w:val="none" w:sz="0" w:space="0" w:color="auto"/>
        <w:bottom w:val="none" w:sz="0" w:space="0" w:color="auto"/>
        <w:right w:val="none" w:sz="0" w:space="0" w:color="auto"/>
      </w:divBdr>
    </w:div>
    <w:div w:id="1714227857">
      <w:bodyDiv w:val="1"/>
      <w:marLeft w:val="0"/>
      <w:marRight w:val="0"/>
      <w:marTop w:val="0"/>
      <w:marBottom w:val="0"/>
      <w:divBdr>
        <w:top w:val="none" w:sz="0" w:space="0" w:color="auto"/>
        <w:left w:val="none" w:sz="0" w:space="0" w:color="auto"/>
        <w:bottom w:val="none" w:sz="0" w:space="0" w:color="auto"/>
        <w:right w:val="none" w:sz="0" w:space="0" w:color="auto"/>
      </w:divBdr>
    </w:div>
    <w:div w:id="1795128716">
      <w:bodyDiv w:val="1"/>
      <w:marLeft w:val="0"/>
      <w:marRight w:val="0"/>
      <w:marTop w:val="0"/>
      <w:marBottom w:val="0"/>
      <w:divBdr>
        <w:top w:val="none" w:sz="0" w:space="0" w:color="auto"/>
        <w:left w:val="none" w:sz="0" w:space="0" w:color="auto"/>
        <w:bottom w:val="none" w:sz="0" w:space="0" w:color="auto"/>
        <w:right w:val="none" w:sz="0" w:space="0" w:color="auto"/>
      </w:divBdr>
    </w:div>
    <w:div w:id="1839685557">
      <w:bodyDiv w:val="1"/>
      <w:marLeft w:val="0"/>
      <w:marRight w:val="0"/>
      <w:marTop w:val="0"/>
      <w:marBottom w:val="0"/>
      <w:divBdr>
        <w:top w:val="none" w:sz="0" w:space="0" w:color="auto"/>
        <w:left w:val="none" w:sz="0" w:space="0" w:color="auto"/>
        <w:bottom w:val="none" w:sz="0" w:space="0" w:color="auto"/>
        <w:right w:val="none" w:sz="0" w:space="0" w:color="auto"/>
      </w:divBdr>
    </w:div>
    <w:div w:id="1927223622">
      <w:bodyDiv w:val="1"/>
      <w:marLeft w:val="0"/>
      <w:marRight w:val="0"/>
      <w:marTop w:val="0"/>
      <w:marBottom w:val="0"/>
      <w:divBdr>
        <w:top w:val="none" w:sz="0" w:space="0" w:color="auto"/>
        <w:left w:val="none" w:sz="0" w:space="0" w:color="auto"/>
        <w:bottom w:val="none" w:sz="0" w:space="0" w:color="auto"/>
        <w:right w:val="none" w:sz="0" w:space="0" w:color="auto"/>
      </w:divBdr>
    </w:div>
    <w:div w:id="2057852369">
      <w:bodyDiv w:val="1"/>
      <w:marLeft w:val="0"/>
      <w:marRight w:val="0"/>
      <w:marTop w:val="0"/>
      <w:marBottom w:val="0"/>
      <w:divBdr>
        <w:top w:val="none" w:sz="0" w:space="0" w:color="auto"/>
        <w:left w:val="none" w:sz="0" w:space="0" w:color="auto"/>
        <w:bottom w:val="none" w:sz="0" w:space="0" w:color="auto"/>
        <w:right w:val="none" w:sz="0" w:space="0" w:color="auto"/>
      </w:divBdr>
    </w:div>
    <w:div w:id="212634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 Lahloub</dc:creator>
  <cp:keywords/>
  <dc:description/>
  <cp:lastModifiedBy>Mohammed A Lahloub</cp:lastModifiedBy>
  <cp:revision>2</cp:revision>
  <dcterms:created xsi:type="dcterms:W3CDTF">2025-05-09T19:05:00Z</dcterms:created>
  <dcterms:modified xsi:type="dcterms:W3CDTF">2025-05-09T19:05:00Z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2025-05-09T17:26:55Z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84a78f13-1d23-4fb2-888f-1803501a5dd1</vt:lpwstr>
  </property>
  <property fmtid="{D5CDD505-2E9C-101B-9397-08002B2CF9AE}" pid="7" name="MSIP_Label_defa4170-0d19-0005-0004-bc88714345d2_ActionId">
    <vt:lpwstr>4b8f7db9-3df2-42be-9bf3-38642abf922b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